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AF9B2" w14:textId="19EC5185" w:rsidR="00A32A54" w:rsidRPr="00E96C12" w:rsidRDefault="00A32A54" w:rsidP="00E96C12">
      <w:pPr>
        <w:spacing w:before="240" w:after="240"/>
        <w:jc w:val="center"/>
        <w:rPr>
          <w:rFonts w:ascii="Parkinsans" w:hAnsi="Parkinsans" w:cs="Roboto"/>
          <w:b/>
          <w:bCs/>
          <w:color w:val="004548"/>
          <w:sz w:val="24"/>
          <w:szCs w:val="24"/>
        </w:rPr>
      </w:pPr>
      <w:r w:rsidRPr="00E96C12">
        <w:rPr>
          <w:rFonts w:ascii="Parkinsans" w:hAnsi="Parkinsans" w:cs="Roboto"/>
          <w:b/>
          <w:bCs/>
          <w:color w:val="004548"/>
          <w:sz w:val="24"/>
          <w:szCs w:val="24"/>
        </w:rPr>
        <w:t xml:space="preserve">CANDIDATURE OFFRE D’ACHAT D’UN </w:t>
      </w:r>
      <w:r w:rsidR="00AC123A" w:rsidRPr="00E96C12">
        <w:rPr>
          <w:rFonts w:ascii="Parkinsans" w:hAnsi="Parkinsans" w:cs="Roboto"/>
          <w:b/>
          <w:bCs/>
          <w:color w:val="004548"/>
          <w:sz w:val="24"/>
          <w:szCs w:val="24"/>
        </w:rPr>
        <w:t>LOGEMENT ANCIEN</w:t>
      </w:r>
    </w:p>
    <w:p w14:paraId="68B5039D" w14:textId="034B80D1" w:rsidR="00A32A54" w:rsidRPr="00530F88" w:rsidRDefault="00A32A54" w:rsidP="00336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/>
        <w:rPr>
          <w:rFonts w:ascii="Parkinsans" w:hAnsi="Parkinsans" w:cs="Roboto"/>
          <w:b/>
          <w:bCs/>
          <w:color w:val="4D9CA2" w:themeColor="accent4" w:themeShade="BF"/>
          <w:u w:val="double"/>
          <w:shd w:val="clear" w:color="auto" w:fill="FFFFFF" w:themeFill="background1"/>
        </w:rPr>
      </w:pPr>
      <w:r w:rsidRPr="00530F88">
        <w:rPr>
          <w:rFonts w:ascii="Parkinsans" w:hAnsi="Parkinsans" w:cs="Roboto"/>
          <w:b/>
          <w:bCs/>
          <w:u w:val="double"/>
          <w:shd w:val="clear" w:color="auto" w:fill="FFFFFF" w:themeFill="background1"/>
        </w:rPr>
        <w:t xml:space="preserve">FORMULAIRE A RETOURNER </w:t>
      </w:r>
    </w:p>
    <w:p w14:paraId="73B79933" w14:textId="3A6F8041" w:rsidR="00A32A54" w:rsidRPr="00530F88" w:rsidRDefault="005249C3" w:rsidP="00336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Parkinsans" w:hAnsi="Parkinsans" w:cs="Roboto"/>
          <w:color w:val="017B7A" w:themeColor="accent3" w:themeShade="BF"/>
        </w:rPr>
      </w:pPr>
      <w:r>
        <w:rPr>
          <w:rFonts w:ascii="Parkinsans" w:hAnsi="Parkinsans"/>
        </w:rPr>
        <w:pict w14:anchorId="5C363B85">
          <v:shape id="Image 16" o:spid="_x0000_i1026" type="#_x0000_t75" style="width:15.65pt;height:15.65pt;flip:x;visibility:visible;mso-wrap-style:square">
            <v:imagedata r:id="rId8" o:title=""/>
          </v:shape>
        </w:pict>
      </w:r>
      <w:r w:rsidR="00A32A54" w:rsidRPr="00530F88">
        <w:rPr>
          <w:rFonts w:ascii="Parkinsans" w:hAnsi="Parkinsans" w:cs="Roboto"/>
          <w:b/>
          <w:bCs/>
        </w:rPr>
        <w:t xml:space="preserve"> </w:t>
      </w:r>
      <w:r w:rsidR="004B42D3">
        <w:rPr>
          <w:rFonts w:ascii="Parkinsans" w:hAnsi="Parkinsans" w:cs="Roboto"/>
          <w:b/>
          <w:bCs/>
        </w:rPr>
        <w:t xml:space="preserve">  </w:t>
      </w:r>
      <w:r w:rsidR="00A32A54" w:rsidRPr="00530F88">
        <w:rPr>
          <w:rFonts w:ascii="Parkinsans" w:hAnsi="Parkinsans" w:cs="Roboto"/>
          <w:b/>
          <w:bCs/>
        </w:rPr>
        <w:t xml:space="preserve">Par mail </w:t>
      </w:r>
      <w:r w:rsidR="00A32A54" w:rsidRPr="00530F88">
        <w:rPr>
          <w:rFonts w:ascii="Parkinsans" w:hAnsi="Parkinsans" w:cs="Roboto"/>
          <w:u w:val="single"/>
        </w:rPr>
        <w:t xml:space="preserve">de préférence en format </w:t>
      </w:r>
      <w:r w:rsidR="00EE4664" w:rsidRPr="00530F88">
        <w:rPr>
          <w:rFonts w:ascii="Parkinsans" w:hAnsi="Parkinsans" w:cs="Roboto"/>
          <w:u w:val="single"/>
        </w:rPr>
        <w:t>PDF</w:t>
      </w:r>
      <w:r w:rsidR="00A32A54" w:rsidRPr="00530F88">
        <w:rPr>
          <w:rFonts w:ascii="Parkinsans" w:hAnsi="Parkinsans" w:cs="Roboto"/>
          <w:u w:val="single"/>
        </w:rPr>
        <w:t xml:space="preserve"> </w:t>
      </w:r>
      <w:r w:rsidR="00A32A54" w:rsidRPr="00530F88">
        <w:rPr>
          <w:rFonts w:ascii="Parkinsans" w:hAnsi="Parkinsans" w:cs="Roboto"/>
        </w:rPr>
        <w:t xml:space="preserve">:  </w:t>
      </w:r>
      <w:r w:rsidR="00A32A54" w:rsidRPr="00530F88">
        <w:rPr>
          <w:rFonts w:ascii="Parkinsans" w:hAnsi="Parkinsans" w:cs="Roboto"/>
          <w:b/>
          <w:bCs/>
          <w:color w:val="003639"/>
        </w:rPr>
        <w:t>vente@silene-habitat.com</w:t>
      </w:r>
      <w:r w:rsidR="00A32A54" w:rsidRPr="00530F88">
        <w:rPr>
          <w:rFonts w:ascii="Parkinsans" w:hAnsi="Parkinsans" w:cs="Roboto"/>
          <w:color w:val="017B7A" w:themeColor="accent3" w:themeShade="BF"/>
        </w:rPr>
        <w:t xml:space="preserve"> </w:t>
      </w:r>
    </w:p>
    <w:p w14:paraId="657D30F6" w14:textId="3A0D7105" w:rsidR="00A32A54" w:rsidRPr="00530F88" w:rsidRDefault="00A32A54" w:rsidP="00336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Parkinsans" w:hAnsi="Parkinsans" w:cs="Roboto"/>
          <w:b/>
          <w:bCs/>
        </w:rPr>
      </w:pPr>
      <w:r w:rsidRPr="00530F88">
        <w:rPr>
          <w:rFonts w:ascii="Parkinsans" w:hAnsi="Parkinsans" w:cs="Roboto"/>
        </w:rPr>
        <w:t>Ou</w:t>
      </w:r>
      <w:r w:rsidRPr="00530F88">
        <w:rPr>
          <w:rFonts w:ascii="Parkinsans" w:hAnsi="Parkinsans" w:cs="Roboto"/>
          <w:b/>
          <w:bCs/>
          <w:noProof/>
        </w:rPr>
        <w:t xml:space="preserve"> </w:t>
      </w:r>
      <w:r w:rsidRPr="00530F88">
        <w:rPr>
          <w:rFonts w:ascii="Parkinsans" w:hAnsi="Parkinsans" w:cs="Roboto"/>
          <w:b/>
          <w:bCs/>
        </w:rPr>
        <w:t xml:space="preserve">En main propre </w:t>
      </w:r>
      <w:r w:rsidR="00263442" w:rsidRPr="00530F88">
        <w:rPr>
          <w:rFonts w:ascii="Parkinsans" w:hAnsi="Parkinsans" w:cs="Roboto"/>
          <w:b/>
          <w:bCs/>
        </w:rPr>
        <w:t>/</w:t>
      </w:r>
      <w:r w:rsidRPr="00530F88">
        <w:rPr>
          <w:rFonts w:ascii="Parkinsans" w:hAnsi="Parkinsans" w:cs="Roboto"/>
          <w:b/>
          <w:bCs/>
        </w:rPr>
        <w:t xml:space="preserve"> courrier postal</w:t>
      </w:r>
      <w:r w:rsidR="004B42D3">
        <w:rPr>
          <w:rFonts w:ascii="Parkinsans" w:hAnsi="Parkinsans" w:cs="Roboto"/>
          <w:b/>
          <w:bCs/>
        </w:rPr>
        <w:t xml:space="preserve"> : </w:t>
      </w:r>
    </w:p>
    <w:p w14:paraId="34E7124D" w14:textId="0D25A1AB" w:rsidR="00A32A54" w:rsidRPr="00530F88" w:rsidRDefault="00A32A54" w:rsidP="00336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rPr>
          <w:rFonts w:ascii="Parkinsans" w:hAnsi="Parkinsans" w:cs="Roboto"/>
        </w:rPr>
      </w:pPr>
      <w:r w:rsidRPr="00530F88">
        <w:rPr>
          <w:rFonts w:ascii="Parkinsans" w:hAnsi="Parkinsans" w:cs="Roboto"/>
        </w:rPr>
        <w:t>17, rue Pierre Mendes France</w:t>
      </w:r>
    </w:p>
    <w:p w14:paraId="1B553D32" w14:textId="30195DDD" w:rsidR="00EE4664" w:rsidRPr="00530F88" w:rsidRDefault="00A32A54" w:rsidP="00336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Parkinsans" w:hAnsi="Parkinsans" w:cs="Roboto"/>
        </w:rPr>
      </w:pPr>
      <w:r w:rsidRPr="00530F88">
        <w:rPr>
          <w:rFonts w:ascii="Parkinsans" w:hAnsi="Parkinsans" w:cs="Roboto"/>
        </w:rPr>
        <w:tab/>
        <w:t>44600 Saint-Nazaire</w:t>
      </w:r>
    </w:p>
    <w:p w14:paraId="4DD73693" w14:textId="50FDFB03" w:rsidR="00A32A54" w:rsidRPr="00EE4664" w:rsidRDefault="00A32A54" w:rsidP="00EE46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5752"/>
        <w:spacing w:after="0"/>
        <w:jc w:val="center"/>
        <w:rPr>
          <w:rFonts w:ascii="Parkinsans" w:hAnsi="Parkinsans" w:cs="Roboto"/>
          <w:b/>
          <w:bCs/>
          <w:color w:val="FFFFFF" w:themeColor="background1"/>
        </w:rPr>
      </w:pPr>
      <w:r w:rsidRPr="00EE4664">
        <w:rPr>
          <w:rFonts w:ascii="Parkinsans" w:hAnsi="Parkinsans" w:cs="Roboto"/>
          <w:b/>
          <w:bCs/>
          <w:color w:val="FFFFFF" w:themeColor="background1"/>
        </w:rPr>
        <w:t>Avant la clôture de l’avis de vente (</w:t>
      </w:r>
      <w:r w:rsidRPr="00EE4664">
        <w:rPr>
          <w:rFonts w:ascii="Parkinsans" w:hAnsi="Parkinsans" w:cs="Roboto"/>
          <w:b/>
          <w:bCs/>
          <w:color w:val="FFFFFF" w:themeColor="background1"/>
          <w:u w:val="single"/>
        </w:rPr>
        <w:t>date indiquée sur l’annonce</w:t>
      </w:r>
      <w:r w:rsidRPr="00EE4664">
        <w:rPr>
          <w:rFonts w:ascii="Parkinsans" w:hAnsi="Parkinsans" w:cs="Roboto"/>
          <w:b/>
          <w:bCs/>
          <w:color w:val="FFFFFF" w:themeColor="background1"/>
        </w:rPr>
        <w:t>)</w:t>
      </w:r>
    </w:p>
    <w:p w14:paraId="6310E590" w14:textId="688DE1D5" w:rsidR="00A32A54" w:rsidRPr="00EE4664" w:rsidRDefault="00A32A54" w:rsidP="00EE46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5752"/>
        <w:spacing w:after="0"/>
        <w:jc w:val="center"/>
        <w:rPr>
          <w:rFonts w:ascii="Parkinsans" w:hAnsi="Parkinsans" w:cs="Roboto"/>
          <w:b/>
          <w:bCs/>
          <w:color w:val="FFFFFF" w:themeColor="background1"/>
        </w:rPr>
      </w:pPr>
      <w:r w:rsidRPr="00EE4664">
        <w:rPr>
          <w:rFonts w:ascii="Parkinsans" w:hAnsi="Parkinsans" w:cs="Roboto"/>
          <w:b/>
          <w:bCs/>
          <w:color w:val="FFFFFF" w:themeColor="background1"/>
        </w:rPr>
        <w:t>Toute offre incomplète et non signée ne sera prise en compte</w:t>
      </w:r>
    </w:p>
    <w:p w14:paraId="59CF47D3" w14:textId="61F22F2C" w:rsidR="00A32A54" w:rsidRPr="00530F88" w:rsidRDefault="00EE4664" w:rsidP="00A32A54">
      <w:pPr>
        <w:spacing w:after="120"/>
        <w:rPr>
          <w:rFonts w:ascii="Parkinsans" w:hAnsi="Parkinsans" w:cs="Roboto"/>
        </w:rPr>
      </w:pPr>
      <w:r w:rsidRPr="00530F88">
        <w:rPr>
          <w:rFonts w:ascii="Parkinsans" w:hAnsi="Parkinsans" w:cs="Roboto"/>
          <w:u w:val="double"/>
        </w:rPr>
        <w:t>Avec</w:t>
      </w:r>
      <w:r w:rsidR="00616BDA" w:rsidRPr="00530F88">
        <w:rPr>
          <w:rFonts w:ascii="Parkinsans" w:hAnsi="Parkinsans" w:cs="Roboto"/>
          <w:u w:val="double"/>
        </w:rPr>
        <w:t xml:space="preserve"> </w:t>
      </w:r>
      <w:r w:rsidR="00A32A54" w:rsidRPr="00530F88">
        <w:rPr>
          <w:rFonts w:ascii="Parkinsans" w:hAnsi="Parkinsans" w:cs="Roboto"/>
          <w:u w:val="double"/>
        </w:rPr>
        <w:t>les justificatifs suivants</w:t>
      </w:r>
      <w:r w:rsidR="00A32A54" w:rsidRPr="00530F88">
        <w:rPr>
          <w:rFonts w:ascii="Parkinsans" w:hAnsi="Parkinsans" w:cs="Roboto"/>
          <w:u w:val="single"/>
        </w:rPr>
        <w:t> </w:t>
      </w:r>
      <w:r w:rsidR="00A32A54" w:rsidRPr="00530F88">
        <w:rPr>
          <w:rFonts w:ascii="Parkinsans" w:hAnsi="Parkinsans" w:cs="Roboto"/>
        </w:rPr>
        <w:t>:</w:t>
      </w:r>
    </w:p>
    <w:p w14:paraId="42915892" w14:textId="2527621E" w:rsidR="00A32A54" w:rsidRPr="00B47DDD" w:rsidRDefault="00A32A54" w:rsidP="007B41A3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357" w:hanging="357"/>
        <w:contextualSpacing w:val="0"/>
        <w:jc w:val="both"/>
        <w:rPr>
          <w:rFonts w:ascii="Parkinsans" w:eastAsiaTheme="minorEastAsia" w:hAnsi="Parkinsans" w:cs="Roboto"/>
          <w:b/>
          <w:bCs/>
          <w:sz w:val="20"/>
          <w:szCs w:val="20"/>
          <w:lang w:eastAsia="fr-FR"/>
        </w:rPr>
      </w:pPr>
      <w:r w:rsidRPr="00530F88">
        <w:rPr>
          <w:rFonts w:ascii="Parkinsans" w:eastAsiaTheme="minorEastAsia" w:hAnsi="Parkinsans" w:cs="Roboto"/>
          <w:b/>
          <w:bCs/>
          <w:color w:val="005752"/>
          <w:lang w:eastAsia="fr-FR"/>
        </w:rPr>
        <w:t>Copie intégrale d’avis d’imposition N-</w:t>
      </w:r>
      <w:r w:rsidR="00B47DDD">
        <w:rPr>
          <w:rFonts w:ascii="Parkinsans" w:eastAsiaTheme="minorEastAsia" w:hAnsi="Parkinsans" w:cs="Roboto"/>
          <w:b/>
          <w:bCs/>
          <w:color w:val="005752"/>
          <w:lang w:eastAsia="fr-FR"/>
        </w:rPr>
        <w:t>2</w:t>
      </w:r>
      <w:r w:rsidRPr="00530F88">
        <w:rPr>
          <w:rFonts w:ascii="Parkinsans" w:hAnsi="Parkinsans" w:cs="Roboto"/>
          <w:b/>
          <w:bCs/>
        </w:rPr>
        <w:t xml:space="preserve"> </w:t>
      </w:r>
      <w:r w:rsidRPr="00B47DDD">
        <w:rPr>
          <w:rFonts w:ascii="Parkinsans" w:hAnsi="Parkinsans" w:cs="Roboto"/>
          <w:sz w:val="20"/>
          <w:szCs w:val="20"/>
        </w:rPr>
        <w:t xml:space="preserve">Pour 2026 avis d’imposition 2025 sur les revenus 2024. </w:t>
      </w:r>
    </w:p>
    <w:p w14:paraId="79C6A0AF" w14:textId="3E838929" w:rsidR="00A32A54" w:rsidRPr="00B47DDD" w:rsidRDefault="00A32A54" w:rsidP="007B41A3">
      <w:pPr>
        <w:autoSpaceDE w:val="0"/>
        <w:autoSpaceDN w:val="0"/>
        <w:adjustRightInd w:val="0"/>
        <w:spacing w:after="0" w:line="240" w:lineRule="auto"/>
        <w:ind w:left="351"/>
        <w:jc w:val="both"/>
        <w:rPr>
          <w:rFonts w:ascii="Parkinsans" w:hAnsi="Parkinsans" w:cs="Roboto"/>
          <w:sz w:val="20"/>
          <w:szCs w:val="20"/>
        </w:rPr>
      </w:pPr>
      <w:r w:rsidRPr="00B47DDD">
        <w:rPr>
          <w:rFonts w:ascii="Parkinsans" w:hAnsi="Parkinsans" w:cs="Roboto"/>
          <w:sz w:val="20"/>
          <w:szCs w:val="20"/>
        </w:rPr>
        <w:t xml:space="preserve">Si vous étiez mentionné(e) sur l’avis d’imposition de vos parents, merci de fournir une </w:t>
      </w:r>
      <w:r w:rsidRPr="00B47DDD">
        <w:rPr>
          <w:rFonts w:ascii="Parkinsans" w:hAnsi="Parkinsans" w:cs="Roboto"/>
          <w:sz w:val="20"/>
          <w:szCs w:val="20"/>
          <w:u w:val="single"/>
        </w:rPr>
        <w:t>attestation de votre rattachement à leur foyer fiscal</w:t>
      </w:r>
      <w:r w:rsidRPr="00B47DDD">
        <w:rPr>
          <w:rFonts w:ascii="Parkinsans" w:hAnsi="Parkinsans" w:cs="Roboto"/>
          <w:sz w:val="20"/>
          <w:szCs w:val="20"/>
        </w:rPr>
        <w:t xml:space="preserve"> pour l’année concernée ainsi qu’une </w:t>
      </w:r>
      <w:r w:rsidRPr="00B47DDD">
        <w:rPr>
          <w:rFonts w:ascii="Parkinsans" w:hAnsi="Parkinsans" w:cs="Roboto"/>
          <w:sz w:val="20"/>
          <w:szCs w:val="20"/>
          <w:u w:val="single"/>
        </w:rPr>
        <w:t>attestation d’hébergement le cas échéant</w:t>
      </w:r>
      <w:r w:rsidRPr="00B47DDD">
        <w:rPr>
          <w:rFonts w:ascii="Parkinsans" w:hAnsi="Parkinsans" w:cs="Roboto"/>
          <w:sz w:val="20"/>
          <w:szCs w:val="20"/>
        </w:rPr>
        <w:t>.</w:t>
      </w:r>
    </w:p>
    <w:p w14:paraId="26A2282E" w14:textId="089864EA" w:rsidR="00A32A54" w:rsidRPr="00B47DDD" w:rsidRDefault="00A32A54" w:rsidP="007B41A3">
      <w:pPr>
        <w:autoSpaceDE w:val="0"/>
        <w:autoSpaceDN w:val="0"/>
        <w:adjustRightInd w:val="0"/>
        <w:spacing w:after="0" w:line="240" w:lineRule="auto"/>
        <w:ind w:left="351"/>
        <w:jc w:val="both"/>
        <w:rPr>
          <w:rFonts w:ascii="Parkinsans" w:hAnsi="Parkinsans" w:cs="Roboto"/>
          <w:sz w:val="20"/>
          <w:szCs w:val="20"/>
        </w:rPr>
      </w:pPr>
      <w:r w:rsidRPr="00B47DDD">
        <w:rPr>
          <w:rFonts w:ascii="Parkinsans" w:hAnsi="Parkinsans" w:cs="Roboto"/>
          <w:sz w:val="20"/>
          <w:szCs w:val="20"/>
        </w:rPr>
        <w:t xml:space="preserve">Si votre situation maritale </w:t>
      </w:r>
      <w:r w:rsidR="000E1552" w:rsidRPr="00B47DDD">
        <w:rPr>
          <w:rFonts w:ascii="Parkinsans" w:hAnsi="Parkinsans" w:cs="Roboto"/>
          <w:sz w:val="20"/>
          <w:szCs w:val="20"/>
        </w:rPr>
        <w:t>a</w:t>
      </w:r>
      <w:r w:rsidRPr="00B47DDD">
        <w:rPr>
          <w:rFonts w:ascii="Parkinsans" w:hAnsi="Parkinsans" w:cs="Roboto"/>
          <w:sz w:val="20"/>
          <w:szCs w:val="20"/>
        </w:rPr>
        <w:t xml:space="preserve"> chang</w:t>
      </w:r>
      <w:r w:rsidR="000E1552" w:rsidRPr="00B47DDD">
        <w:rPr>
          <w:rFonts w:ascii="Parkinsans" w:hAnsi="Parkinsans" w:cs="Roboto"/>
          <w:sz w:val="20"/>
          <w:szCs w:val="20"/>
        </w:rPr>
        <w:t>é</w:t>
      </w:r>
      <w:r w:rsidRPr="00B47DDD">
        <w:rPr>
          <w:rFonts w:ascii="Parkinsans" w:hAnsi="Parkinsans" w:cs="Roboto"/>
          <w:sz w:val="20"/>
          <w:szCs w:val="20"/>
        </w:rPr>
        <w:t xml:space="preserve"> en cours d’année, justificatifs de votre situation</w:t>
      </w:r>
    </w:p>
    <w:p w14:paraId="69701602" w14:textId="7BCC4A92" w:rsidR="00A32A54" w:rsidRPr="00B47DDD" w:rsidRDefault="00A32A54" w:rsidP="007B41A3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357" w:hanging="357"/>
        <w:contextualSpacing w:val="0"/>
        <w:jc w:val="both"/>
        <w:rPr>
          <w:rFonts w:ascii="Parkinsans" w:eastAsiaTheme="minorEastAsia" w:hAnsi="Parkinsans" w:cs="Roboto"/>
          <w:sz w:val="20"/>
          <w:szCs w:val="20"/>
          <w:lang w:eastAsia="fr-FR"/>
        </w:rPr>
      </w:pPr>
      <w:r w:rsidRPr="00530F88">
        <w:rPr>
          <w:rFonts w:ascii="Parkinsans" w:eastAsiaTheme="minorEastAsia" w:hAnsi="Parkinsans" w:cs="Roboto"/>
          <w:b/>
          <w:bCs/>
          <w:color w:val="005752"/>
          <w:lang w:eastAsia="fr-FR"/>
        </w:rPr>
        <w:t>Copie intégrale du livret de famille</w:t>
      </w:r>
      <w:r w:rsidRPr="00530F88">
        <w:rPr>
          <w:rFonts w:ascii="Parkinsans" w:eastAsiaTheme="minorEastAsia" w:hAnsi="Parkinsans" w:cs="Roboto"/>
          <w:b/>
          <w:bCs/>
          <w:lang w:eastAsia="fr-FR"/>
        </w:rPr>
        <w:t xml:space="preserve"> </w:t>
      </w:r>
      <w:r w:rsidRPr="00530F88">
        <w:rPr>
          <w:rFonts w:ascii="Parkinsans" w:eastAsiaTheme="minorEastAsia" w:hAnsi="Parkinsans" w:cs="Roboto"/>
          <w:u w:val="single"/>
          <w:lang w:eastAsia="fr-FR"/>
        </w:rPr>
        <w:t>u</w:t>
      </w:r>
      <w:r w:rsidRPr="00B47DDD">
        <w:rPr>
          <w:rFonts w:ascii="Parkinsans" w:eastAsiaTheme="minorEastAsia" w:hAnsi="Parkinsans" w:cs="Roboto"/>
          <w:sz w:val="20"/>
          <w:szCs w:val="20"/>
          <w:u w:val="single"/>
          <w:lang w:eastAsia="fr-FR"/>
        </w:rPr>
        <w:t xml:space="preserve">niquement si vous avez des enfants rattachés à votre foyer fiscal </w:t>
      </w:r>
      <w:r w:rsidRPr="00B47DDD">
        <w:rPr>
          <w:rFonts w:ascii="Parkinsans" w:eastAsiaTheme="minorEastAsia" w:hAnsi="Parkinsans" w:cs="Roboto"/>
          <w:sz w:val="20"/>
          <w:szCs w:val="20"/>
          <w:lang w:eastAsia="fr-FR"/>
        </w:rPr>
        <w:t>(des livrets si plusieurs livrets).</w:t>
      </w:r>
    </w:p>
    <w:p w14:paraId="0C092D7C" w14:textId="2F03B3B6" w:rsidR="00A32A54" w:rsidRPr="00B47DDD" w:rsidRDefault="00A32A54" w:rsidP="007B41A3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357" w:hanging="357"/>
        <w:contextualSpacing w:val="0"/>
        <w:jc w:val="both"/>
        <w:rPr>
          <w:rFonts w:ascii="Parkinsans" w:eastAsiaTheme="minorEastAsia" w:hAnsi="Parkinsans" w:cs="Roboto"/>
          <w:b/>
          <w:bCs/>
          <w:sz w:val="20"/>
          <w:szCs w:val="20"/>
          <w:lang w:eastAsia="fr-FR"/>
        </w:rPr>
      </w:pPr>
      <w:r w:rsidRPr="00530F88">
        <w:rPr>
          <w:rFonts w:ascii="Parkinsans" w:eastAsiaTheme="minorEastAsia" w:hAnsi="Parkinsans" w:cs="Roboto"/>
          <w:b/>
          <w:bCs/>
          <w:color w:val="005752"/>
          <w:lang w:eastAsia="fr-FR"/>
        </w:rPr>
        <w:t>Dernière quittance</w:t>
      </w:r>
      <w:r w:rsidRPr="00530F88">
        <w:rPr>
          <w:rFonts w:ascii="Parkinsans" w:eastAsiaTheme="minorEastAsia" w:hAnsi="Parkinsans" w:cs="Roboto"/>
          <w:b/>
          <w:bCs/>
          <w:lang w:eastAsia="fr-FR"/>
        </w:rPr>
        <w:t xml:space="preserve"> </w:t>
      </w:r>
      <w:r w:rsidRPr="00B47DDD">
        <w:rPr>
          <w:rFonts w:ascii="Parkinsans" w:eastAsiaTheme="minorEastAsia" w:hAnsi="Parkinsans" w:cs="Roboto"/>
          <w:sz w:val="20"/>
          <w:szCs w:val="20"/>
          <w:u w:val="single"/>
          <w:lang w:eastAsia="fr-FR"/>
        </w:rPr>
        <w:t>si vous êtes locataire d'un logement HLM</w:t>
      </w:r>
    </w:p>
    <w:p w14:paraId="5722B0F5" w14:textId="07F995DE" w:rsidR="00A32A54" w:rsidRPr="00530F88" w:rsidRDefault="00A32A54" w:rsidP="007B41A3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357" w:hanging="357"/>
        <w:contextualSpacing w:val="0"/>
        <w:jc w:val="both"/>
        <w:rPr>
          <w:rFonts w:ascii="Parkinsans" w:eastAsiaTheme="minorEastAsia" w:hAnsi="Parkinsans" w:cs="Roboto"/>
          <w:b/>
          <w:bCs/>
          <w:lang w:eastAsia="fr-FR"/>
        </w:rPr>
      </w:pPr>
      <w:r w:rsidRPr="00530F88">
        <w:rPr>
          <w:rFonts w:ascii="Parkinsans" w:eastAsiaTheme="minorEastAsia" w:hAnsi="Parkinsans" w:cs="Roboto"/>
          <w:b/>
          <w:bCs/>
          <w:color w:val="005752"/>
          <w:lang w:eastAsia="fr-FR"/>
        </w:rPr>
        <w:t>Dernière fiche de paie</w:t>
      </w:r>
      <w:r w:rsidRPr="00530F88">
        <w:rPr>
          <w:rFonts w:ascii="Parkinsans" w:eastAsiaTheme="minorEastAsia" w:hAnsi="Parkinsans" w:cs="Roboto"/>
          <w:b/>
          <w:bCs/>
          <w:lang w:eastAsia="fr-FR"/>
        </w:rPr>
        <w:t xml:space="preserve"> </w:t>
      </w:r>
      <w:r w:rsidRPr="00B47DDD">
        <w:rPr>
          <w:rFonts w:ascii="Parkinsans" w:eastAsiaTheme="minorEastAsia" w:hAnsi="Parkinsans" w:cs="Roboto"/>
          <w:sz w:val="20"/>
          <w:szCs w:val="20"/>
          <w:u w:val="single"/>
          <w:lang w:eastAsia="fr-FR"/>
        </w:rPr>
        <w:t>uniquement si vous êtes gardien d’immeuble HLM</w:t>
      </w:r>
    </w:p>
    <w:p w14:paraId="68EB88B5" w14:textId="5EE18A17" w:rsidR="00A32A54" w:rsidRPr="00B47DDD" w:rsidRDefault="00A32A54" w:rsidP="007B41A3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357" w:hanging="357"/>
        <w:contextualSpacing w:val="0"/>
        <w:jc w:val="both"/>
        <w:rPr>
          <w:rFonts w:ascii="Parkinsans" w:eastAsiaTheme="minorEastAsia" w:hAnsi="Parkinsans" w:cs="Roboto"/>
          <w:b/>
          <w:bCs/>
          <w:sz w:val="20"/>
          <w:szCs w:val="20"/>
          <w:lang w:eastAsia="fr-FR"/>
        </w:rPr>
      </w:pPr>
      <w:r w:rsidRPr="00530F88">
        <w:rPr>
          <w:rFonts w:ascii="Parkinsans" w:eastAsiaTheme="minorEastAsia" w:hAnsi="Parkinsans" w:cs="Roboto"/>
          <w:b/>
          <w:bCs/>
          <w:color w:val="005752"/>
          <w:lang w:eastAsia="fr-FR"/>
        </w:rPr>
        <w:t>Justificatif de vie maritale</w:t>
      </w:r>
      <w:r w:rsidRPr="00530F88">
        <w:rPr>
          <w:rFonts w:ascii="Parkinsans" w:eastAsiaTheme="minorEastAsia" w:hAnsi="Parkinsans" w:cs="Roboto"/>
          <w:lang w:eastAsia="fr-FR"/>
        </w:rPr>
        <w:t xml:space="preserve"> </w:t>
      </w:r>
      <w:r w:rsidRPr="00B47DDD">
        <w:rPr>
          <w:rFonts w:ascii="Parkinsans" w:eastAsiaTheme="minorEastAsia" w:hAnsi="Parkinsans" w:cs="Roboto"/>
          <w:sz w:val="20"/>
          <w:szCs w:val="20"/>
          <w:lang w:eastAsia="fr-FR"/>
        </w:rPr>
        <w:t>(contrat de mariage, pacs,</w:t>
      </w:r>
      <w:r w:rsidRPr="00B47DDD">
        <w:rPr>
          <w:rFonts w:ascii="Parkinsans" w:eastAsiaTheme="minorEastAsia" w:hAnsi="Parkinsans" w:cs="Roboto"/>
          <w:b/>
          <w:bCs/>
          <w:sz w:val="20"/>
          <w:szCs w:val="20"/>
          <w:lang w:eastAsia="fr-FR"/>
        </w:rPr>
        <w:t xml:space="preserve"> </w:t>
      </w:r>
      <w:r w:rsidRPr="00B47DDD">
        <w:rPr>
          <w:rFonts w:ascii="Parkinsans" w:eastAsiaTheme="minorEastAsia" w:hAnsi="Parkinsans" w:cs="Roboto"/>
          <w:sz w:val="20"/>
          <w:szCs w:val="20"/>
          <w:lang w:eastAsia="fr-FR"/>
        </w:rPr>
        <w:t>jugement de divorce ou de séparation, dissolution de pacs…)</w:t>
      </w:r>
      <w:r w:rsidRPr="00B47DDD">
        <w:rPr>
          <w:rFonts w:ascii="Parkinsans" w:eastAsiaTheme="minorEastAsia" w:hAnsi="Parkinsans" w:cs="Roboto"/>
          <w:b/>
          <w:bCs/>
          <w:sz w:val="20"/>
          <w:szCs w:val="20"/>
          <w:lang w:eastAsia="fr-FR"/>
        </w:rPr>
        <w:t xml:space="preserve"> </w:t>
      </w:r>
      <w:r w:rsidRPr="00B47DDD">
        <w:rPr>
          <w:rFonts w:ascii="Parkinsans" w:eastAsiaTheme="minorEastAsia" w:hAnsi="Parkinsans" w:cs="Roboto"/>
          <w:sz w:val="20"/>
          <w:szCs w:val="20"/>
          <w:lang w:eastAsia="fr-FR"/>
        </w:rPr>
        <w:t>si vous êtes concerné</w:t>
      </w:r>
      <w:r w:rsidRPr="00B47DDD">
        <w:rPr>
          <w:rFonts w:ascii="Parkinsans" w:eastAsiaTheme="minorEastAsia" w:hAnsi="Parkinsans" w:cs="Roboto"/>
          <w:b/>
          <w:bCs/>
          <w:sz w:val="20"/>
          <w:szCs w:val="20"/>
          <w:lang w:eastAsia="fr-FR"/>
        </w:rPr>
        <w:t>.</w:t>
      </w:r>
    </w:p>
    <w:p w14:paraId="29EB72B4" w14:textId="0DFA59A7" w:rsidR="00A32A54" w:rsidRPr="00B47DDD" w:rsidRDefault="00A32A54" w:rsidP="007B41A3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Parkinsans" w:eastAsiaTheme="minorEastAsia" w:hAnsi="Parkinsans" w:cs="Roboto"/>
          <w:b/>
          <w:bCs/>
          <w:sz w:val="20"/>
          <w:szCs w:val="20"/>
          <w:lang w:eastAsia="fr-FR"/>
        </w:rPr>
      </w:pPr>
      <w:r w:rsidRPr="00B47DDD">
        <w:rPr>
          <w:rFonts w:ascii="Parkinsans" w:hAnsi="Parkinsans" w:cs="Roboto"/>
          <w:sz w:val="20"/>
          <w:szCs w:val="20"/>
        </w:rPr>
        <w:t>Une étude de financement de moins de 3 mois par un établissement bancaire ou courtier</w:t>
      </w:r>
      <w:r w:rsidRPr="00B47DDD">
        <w:rPr>
          <w:rFonts w:ascii="Parkinsans" w:hAnsi="Parkinsans" w:cs="Aller-Light"/>
          <w:sz w:val="20"/>
          <w:szCs w:val="20"/>
        </w:rPr>
        <w:t xml:space="preserve"> (</w:t>
      </w:r>
      <w:r w:rsidRPr="00B47DDD">
        <w:rPr>
          <w:rFonts w:ascii="Parkinsans" w:hAnsi="Parkinsans" w:cs="Aller-Light"/>
          <w:sz w:val="20"/>
          <w:szCs w:val="20"/>
          <w:u w:val="single"/>
        </w:rPr>
        <w:t>p</w:t>
      </w:r>
      <w:r w:rsidRPr="00B47DDD">
        <w:rPr>
          <w:rFonts w:ascii="Parkinsans" w:hAnsi="Parkinsans" w:cs="Roboto"/>
          <w:sz w:val="20"/>
          <w:szCs w:val="20"/>
          <w:u w:val="single"/>
        </w:rPr>
        <w:t>ièce facultative non obligatoire</w:t>
      </w:r>
      <w:r w:rsidRPr="00B47DDD">
        <w:rPr>
          <w:rFonts w:ascii="Parkinsans" w:hAnsi="Parkinsans" w:cs="Roboto"/>
          <w:sz w:val="20"/>
          <w:szCs w:val="20"/>
        </w:rPr>
        <w:t>).</w:t>
      </w:r>
    </w:p>
    <w:p w14:paraId="5F2A1CCF" w14:textId="4457A878" w:rsidR="00A32A54" w:rsidRPr="00B47DDD" w:rsidRDefault="00A32A54" w:rsidP="00EE4664">
      <w:pPr>
        <w:shd w:val="clear" w:color="auto" w:fill="005752"/>
        <w:autoSpaceDE w:val="0"/>
        <w:autoSpaceDN w:val="0"/>
        <w:adjustRightInd w:val="0"/>
        <w:spacing w:after="0" w:line="240" w:lineRule="auto"/>
        <w:jc w:val="both"/>
        <w:rPr>
          <w:rFonts w:ascii="Parkinsans" w:hAnsi="Parkinsans" w:cs="Roboto"/>
          <w:color w:val="FFFFFF" w:themeColor="background1"/>
        </w:rPr>
      </w:pPr>
      <w:r w:rsidRPr="00EE4664">
        <w:rPr>
          <w:rFonts w:ascii="Parkinsans" w:hAnsi="Parkinsans" w:cs="Roboto"/>
          <w:color w:val="FFFFFF" w:themeColor="background1"/>
        </w:rPr>
        <w:t>Un dépôt de garantie de 5% du prix de vente sera déposé chez le notaire à la signature du compromis de vente (vous devrez impérativement disposer des fonds personnels nécessaires).</w:t>
      </w:r>
    </w:p>
    <w:p w14:paraId="5B5E7C4F" w14:textId="77777777" w:rsidR="006A5D42" w:rsidRDefault="006A5D42" w:rsidP="00336BBE">
      <w:pPr>
        <w:autoSpaceDE w:val="0"/>
        <w:autoSpaceDN w:val="0"/>
        <w:adjustRightInd w:val="0"/>
        <w:spacing w:after="0" w:line="240" w:lineRule="auto"/>
        <w:jc w:val="both"/>
        <w:rPr>
          <w:rFonts w:ascii="Parkinsans" w:hAnsi="Parkinsans" w:cs="Aller-LightItalic"/>
          <w:i/>
          <w:iCs/>
          <w:sz w:val="16"/>
          <w:szCs w:val="16"/>
        </w:rPr>
      </w:pPr>
    </w:p>
    <w:p w14:paraId="4F20575D" w14:textId="36B5FF42" w:rsidR="00336BBE" w:rsidRPr="003C74F5" w:rsidRDefault="003C74F5" w:rsidP="00336BBE">
      <w:pPr>
        <w:autoSpaceDE w:val="0"/>
        <w:autoSpaceDN w:val="0"/>
        <w:adjustRightInd w:val="0"/>
        <w:spacing w:after="0" w:line="240" w:lineRule="auto"/>
        <w:jc w:val="both"/>
        <w:rPr>
          <w:rFonts w:ascii="Parkinsans" w:eastAsiaTheme="minorHAnsi" w:hAnsi="Parkinsans" w:cs="Roboto"/>
          <w:sz w:val="16"/>
          <w:szCs w:val="16"/>
          <w:lang w:eastAsia="en-US"/>
        </w:rPr>
      </w:pPr>
      <w:r w:rsidRPr="003C74F5">
        <w:rPr>
          <w:rFonts w:ascii="Parkinsans" w:eastAsiaTheme="minorHAnsi" w:hAnsi="Parkinsans" w:cs="Roboto"/>
          <w:sz w:val="16"/>
          <w:szCs w:val="16"/>
          <w:lang w:eastAsia="en-US"/>
        </w:rPr>
        <w:t xml:space="preserve">Retrouvez l’ensemble des modalités de la vente HLM sur </w:t>
      </w:r>
      <w:hyperlink r:id="rId9" w:history="1">
        <w:r w:rsidRPr="003C74F5">
          <w:rPr>
            <w:rFonts w:ascii="Parkinsans" w:eastAsiaTheme="minorHAnsi" w:hAnsi="Parkinsans" w:cs="Roboto"/>
            <w:b/>
            <w:bCs/>
            <w:sz w:val="16"/>
            <w:szCs w:val="16"/>
            <w:lang w:eastAsia="en-US"/>
          </w:rPr>
          <w:t>www.silene-habitat.com</w:t>
        </w:r>
      </w:hyperlink>
      <w:r w:rsidRPr="003C74F5">
        <w:rPr>
          <w:rFonts w:ascii="Parkinsans" w:eastAsiaTheme="minorHAnsi" w:hAnsi="Parkinsans" w:cs="Roboto"/>
          <w:sz w:val="16"/>
          <w:szCs w:val="16"/>
          <w:lang w:eastAsia="en-US"/>
        </w:rPr>
        <w:t xml:space="preserve"> (Rubrique Devenir Propriétaire / Ancien). Ces données sont destinées à Silène Accession afin de pouvoir étudier votre demande d’acquisition</w:t>
      </w:r>
      <w:r w:rsidR="00336BBE" w:rsidRPr="003C74F5">
        <w:rPr>
          <w:rFonts w:ascii="Parkinsans" w:eastAsiaTheme="minorHAnsi" w:hAnsi="Parkinsans" w:cs="Roboto"/>
          <w:sz w:val="16"/>
          <w:szCs w:val="16"/>
          <w:lang w:eastAsia="en-US"/>
        </w:rPr>
        <w:t xml:space="preserve">. </w:t>
      </w:r>
    </w:p>
    <w:p w14:paraId="57831DBA" w14:textId="77777777" w:rsidR="00336BBE" w:rsidRPr="00E96C12" w:rsidRDefault="00336BBE" w:rsidP="00336BBE">
      <w:pPr>
        <w:pBdr>
          <w:top w:val="single" w:sz="4" w:space="1" w:color="017B7A" w:themeColor="accent3" w:themeShade="BF"/>
          <w:left w:val="single" w:sz="4" w:space="1" w:color="017B7A" w:themeColor="accent3" w:themeShade="BF"/>
          <w:bottom w:val="single" w:sz="4" w:space="1" w:color="017B7A" w:themeColor="accent3" w:themeShade="BF"/>
          <w:right w:val="single" w:sz="4" w:space="4" w:color="017B7A" w:themeColor="accent3" w:themeShade="BF"/>
        </w:pBdr>
        <w:shd w:val="clear" w:color="auto" w:fill="FFFFFF" w:themeFill="background1"/>
        <w:jc w:val="both"/>
        <w:rPr>
          <w:rFonts w:ascii="Parkinsans" w:hAnsi="Parkinsans"/>
          <w:i/>
          <w:iCs/>
          <w:sz w:val="16"/>
          <w:szCs w:val="16"/>
        </w:rPr>
      </w:pPr>
      <w:r w:rsidRPr="00E96C12">
        <w:rPr>
          <w:rFonts w:ascii="Parkinsans" w:hAnsi="Parkinsans"/>
          <w:i/>
          <w:iCs/>
          <w:sz w:val="16"/>
          <w:szCs w:val="16"/>
        </w:rPr>
        <w:t>Conformément à la loi « Informatique et Libertés » du 6 janvier 1978 modifiée et au Règlement européen n°2016/679 du 27 avril 2016, SILENE en sa qualité de Responsable de traitement recueille les informations ci-dessus pour pouvoir étudier votre demande d’acquisition. Les données collectées seront communiquées aux seuls destinataires suivants : au personnel habilité de SILENE. Les données sont conservées pendant 6 ans, pour répondre à l’obligation de rendre compte en cas de contrôle ANCOLS.</w:t>
      </w:r>
    </w:p>
    <w:p w14:paraId="5C184CC0" w14:textId="77777777" w:rsidR="00336BBE" w:rsidRPr="00E96C12" w:rsidRDefault="00336BBE" w:rsidP="00336BBE">
      <w:pPr>
        <w:pBdr>
          <w:top w:val="single" w:sz="4" w:space="1" w:color="017B7A" w:themeColor="accent3" w:themeShade="BF"/>
          <w:left w:val="single" w:sz="4" w:space="1" w:color="017B7A" w:themeColor="accent3" w:themeShade="BF"/>
          <w:bottom w:val="single" w:sz="4" w:space="1" w:color="017B7A" w:themeColor="accent3" w:themeShade="BF"/>
          <w:right w:val="single" w:sz="4" w:space="4" w:color="017B7A" w:themeColor="accent3" w:themeShade="BF"/>
        </w:pBdr>
        <w:shd w:val="clear" w:color="auto" w:fill="FFFFFF" w:themeFill="background1"/>
        <w:spacing w:after="0" w:line="240" w:lineRule="auto"/>
        <w:jc w:val="both"/>
        <w:rPr>
          <w:rFonts w:ascii="Parkinsans" w:hAnsi="Parkinsans"/>
          <w:i/>
          <w:iCs/>
          <w:sz w:val="16"/>
          <w:szCs w:val="16"/>
        </w:rPr>
      </w:pPr>
      <w:r w:rsidRPr="00E96C12">
        <w:rPr>
          <w:rFonts w:ascii="Parkinsans" w:hAnsi="Parkinsans"/>
          <w:i/>
          <w:iCs/>
          <w:sz w:val="16"/>
          <w:szCs w:val="16"/>
        </w:rPr>
        <w:t xml:space="preserve">Vous pouvez accéder aux données vous concernant, les rectifier, exercer votre droit à la limitation du traitement de vos données, enfin vous pouvez disposer du sort de vos données après votre décès. </w:t>
      </w:r>
    </w:p>
    <w:p w14:paraId="2B4535F9" w14:textId="77777777" w:rsidR="00336BBE" w:rsidRPr="00E96C12" w:rsidRDefault="00336BBE" w:rsidP="00336BBE">
      <w:pPr>
        <w:pBdr>
          <w:top w:val="single" w:sz="4" w:space="1" w:color="017B7A" w:themeColor="accent3" w:themeShade="BF"/>
          <w:left w:val="single" w:sz="4" w:space="1" w:color="017B7A" w:themeColor="accent3" w:themeShade="BF"/>
          <w:bottom w:val="single" w:sz="4" w:space="1" w:color="017B7A" w:themeColor="accent3" w:themeShade="BF"/>
          <w:right w:val="single" w:sz="4" w:space="4" w:color="017B7A" w:themeColor="accent3" w:themeShade="BF"/>
        </w:pBdr>
        <w:shd w:val="clear" w:color="auto" w:fill="FFFFFF" w:themeFill="background1"/>
        <w:spacing w:after="0" w:line="240" w:lineRule="auto"/>
        <w:jc w:val="both"/>
        <w:rPr>
          <w:rFonts w:ascii="Parkinsans" w:hAnsi="Parkinsans"/>
          <w:i/>
          <w:iCs/>
          <w:sz w:val="16"/>
          <w:szCs w:val="16"/>
        </w:rPr>
      </w:pPr>
      <w:r w:rsidRPr="00E96C12">
        <w:rPr>
          <w:rFonts w:ascii="Parkinsans" w:hAnsi="Parkinsans"/>
          <w:i/>
          <w:iCs/>
          <w:sz w:val="16"/>
          <w:szCs w:val="16"/>
        </w:rPr>
        <w:t>Pour exercer ces droits ou pour toute question sur le traitement de vos données dans ce dispositif, vous pouvez service vente par courriel à</w:t>
      </w:r>
      <w:r w:rsidRPr="00E96C12">
        <w:rPr>
          <w:rFonts w:ascii="Parkinsans" w:hAnsi="Parkinsans"/>
          <w:b/>
          <w:bCs/>
          <w:i/>
          <w:iCs/>
          <w:sz w:val="16"/>
          <w:szCs w:val="16"/>
        </w:rPr>
        <w:t xml:space="preserve"> </w:t>
      </w:r>
      <w:hyperlink r:id="rId10" w:history="1">
        <w:r w:rsidRPr="00E96C12">
          <w:rPr>
            <w:rStyle w:val="Lienhypertexte"/>
            <w:rFonts w:ascii="Parkinsans" w:hAnsi="Parkinsans"/>
            <w:b/>
            <w:bCs/>
            <w:i/>
            <w:iCs/>
            <w:color w:val="auto"/>
            <w:sz w:val="16"/>
            <w:szCs w:val="16"/>
          </w:rPr>
          <w:t>vente@silene-habitat.com</w:t>
        </w:r>
      </w:hyperlink>
      <w:r w:rsidRPr="00E96C12">
        <w:rPr>
          <w:rFonts w:ascii="Parkinsans" w:hAnsi="Parkinsans"/>
          <w:i/>
          <w:iCs/>
          <w:sz w:val="16"/>
          <w:szCs w:val="16"/>
        </w:rPr>
        <w:t xml:space="preserve">, sur place ou par courrier postal à SILENE, 17 Rue Pierre Mendès France, 44600 Saint-Nazaire. </w:t>
      </w:r>
    </w:p>
    <w:p w14:paraId="19344B3B" w14:textId="77777777" w:rsidR="00336BBE" w:rsidRPr="00E96C12" w:rsidRDefault="00336BBE" w:rsidP="00336BBE">
      <w:pPr>
        <w:pBdr>
          <w:top w:val="single" w:sz="4" w:space="1" w:color="017B7A" w:themeColor="accent3" w:themeShade="BF"/>
          <w:left w:val="single" w:sz="4" w:space="1" w:color="017B7A" w:themeColor="accent3" w:themeShade="BF"/>
          <w:bottom w:val="single" w:sz="4" w:space="1" w:color="017B7A" w:themeColor="accent3" w:themeShade="BF"/>
          <w:right w:val="single" w:sz="4" w:space="4" w:color="017B7A" w:themeColor="accent3" w:themeShade="BF"/>
        </w:pBdr>
        <w:shd w:val="clear" w:color="auto" w:fill="FFFFFF" w:themeFill="background1"/>
        <w:spacing w:after="0" w:line="240" w:lineRule="auto"/>
        <w:jc w:val="both"/>
        <w:rPr>
          <w:rFonts w:ascii="Parkinsans" w:hAnsi="Parkinsans"/>
          <w:i/>
          <w:iCs/>
          <w:sz w:val="16"/>
          <w:szCs w:val="16"/>
        </w:rPr>
      </w:pPr>
      <w:r w:rsidRPr="00E96C12">
        <w:rPr>
          <w:rFonts w:ascii="Parkinsans" w:hAnsi="Parkinsans"/>
          <w:i/>
          <w:iCs/>
          <w:sz w:val="16"/>
          <w:szCs w:val="16"/>
        </w:rPr>
        <w:t xml:space="preserve">Un justificatif d’identité pourra vous être demandé en cas de doutes raisonnables sur votre identité. </w:t>
      </w:r>
    </w:p>
    <w:p w14:paraId="0636CBA3" w14:textId="50841DBD" w:rsidR="00336BBE" w:rsidRPr="00E96C12" w:rsidRDefault="00336BBE" w:rsidP="00336BBE">
      <w:pPr>
        <w:pBdr>
          <w:top w:val="single" w:sz="4" w:space="1" w:color="017B7A" w:themeColor="accent3" w:themeShade="BF"/>
          <w:left w:val="single" w:sz="4" w:space="1" w:color="017B7A" w:themeColor="accent3" w:themeShade="BF"/>
          <w:bottom w:val="single" w:sz="4" w:space="1" w:color="017B7A" w:themeColor="accent3" w:themeShade="BF"/>
          <w:right w:val="single" w:sz="4" w:space="4" w:color="017B7A" w:themeColor="accent3" w:themeShade="BF"/>
        </w:pBdr>
        <w:shd w:val="clear" w:color="auto" w:fill="FFFFFF" w:themeFill="background1"/>
        <w:spacing w:after="0" w:line="240" w:lineRule="auto"/>
        <w:jc w:val="both"/>
        <w:rPr>
          <w:rFonts w:ascii="Parkinsans" w:hAnsi="Parkinsans"/>
          <w:i/>
          <w:iCs/>
          <w:sz w:val="16"/>
          <w:szCs w:val="16"/>
        </w:rPr>
      </w:pPr>
      <w:r w:rsidRPr="00E96C12">
        <w:rPr>
          <w:rFonts w:ascii="Parkinsans" w:hAnsi="Parkinsans"/>
          <w:i/>
          <w:iCs/>
          <w:sz w:val="16"/>
          <w:szCs w:val="16"/>
        </w:rPr>
        <w:t xml:space="preserve">Si vous estimez, après nous avoir contactés, que vos droits « Informatique et Libertés » ne sont pas respectés, vous pouvez adresser une réclamation à la </w:t>
      </w:r>
      <w:r w:rsidR="003C092B" w:rsidRPr="00E96C12">
        <w:rPr>
          <w:rFonts w:ascii="Parkinsans" w:hAnsi="Parkinsans"/>
          <w:i/>
          <w:iCs/>
          <w:sz w:val="16"/>
          <w:szCs w:val="16"/>
        </w:rPr>
        <w:t>CNIL. Les</w:t>
      </w:r>
      <w:r w:rsidRPr="00E96C12">
        <w:rPr>
          <w:rFonts w:ascii="Parkinsans" w:hAnsi="Parkinsans"/>
          <w:i/>
          <w:iCs/>
          <w:sz w:val="16"/>
          <w:szCs w:val="16"/>
        </w:rPr>
        <w:t xml:space="preserve"> données ne sont pas transférées en dehors Union-Européenne.</w:t>
      </w:r>
    </w:p>
    <w:p w14:paraId="7C2E64B7" w14:textId="77777777" w:rsidR="00B47DDD" w:rsidRDefault="00B47DDD">
      <w:pPr>
        <w:rPr>
          <w:rFonts w:ascii="Parkinsans" w:hAnsi="Parkinsans" w:cs="Aller-Light"/>
          <w:b/>
          <w:bCs/>
          <w:color w:val="005752"/>
        </w:rPr>
      </w:pPr>
      <w:r>
        <w:rPr>
          <w:rFonts w:ascii="Parkinsans" w:hAnsi="Parkinsans" w:cs="Aller-Light"/>
          <w:b/>
          <w:bCs/>
          <w:color w:val="005752"/>
        </w:rPr>
        <w:br w:type="page"/>
      </w:r>
    </w:p>
    <w:p w14:paraId="4C908ABE" w14:textId="1E2239CD" w:rsidR="00A32A54" w:rsidRPr="00F074B3" w:rsidRDefault="00780B5A" w:rsidP="00530F88">
      <w:pPr>
        <w:shd w:val="clear" w:color="auto" w:fill="60B885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Parkinsans" w:hAnsi="Parkinsans" w:cs="Aller-Light"/>
          <w:b/>
          <w:bCs/>
          <w:color w:val="FFFFFF" w:themeColor="background1"/>
        </w:rPr>
      </w:pPr>
      <w:r w:rsidRPr="00F074B3">
        <w:rPr>
          <w:rFonts w:ascii="Parkinsans" w:hAnsi="Parkinsans" w:cs="Aller-Light"/>
          <w:b/>
          <w:bCs/>
          <w:noProof/>
          <w:color w:val="FFFFFF" w:themeColor="background1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52B93C7" wp14:editId="4E3A317F">
                <wp:simplePos x="0" y="0"/>
                <wp:positionH relativeFrom="leftMargin">
                  <wp:posOffset>360045</wp:posOffset>
                </wp:positionH>
                <wp:positionV relativeFrom="paragraph">
                  <wp:posOffset>251</wp:posOffset>
                </wp:positionV>
                <wp:extent cx="361950" cy="365760"/>
                <wp:effectExtent l="0" t="0" r="19050" b="15240"/>
                <wp:wrapThrough wrapText="bothSides">
                  <wp:wrapPolygon edited="0">
                    <wp:start x="0" y="0"/>
                    <wp:lineTo x="0" y="21375"/>
                    <wp:lineTo x="21600" y="21375"/>
                    <wp:lineTo x="21600" y="0"/>
                    <wp:lineTo x="0" y="0"/>
                  </wp:wrapPolygon>
                </wp:wrapThrough>
                <wp:docPr id="998604217" name="Heptago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65760"/>
                        </a:xfrm>
                        <a:prstGeom prst="roundRect">
                          <a:avLst/>
                        </a:prstGeom>
                        <a:solidFill>
                          <a:srgbClr val="003639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DA0F79" w14:textId="621C304D" w:rsidR="00A32A54" w:rsidRPr="00EE4664" w:rsidRDefault="00A32A54" w:rsidP="00A32A54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E466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2B93C7" id="Heptagone 4" o:spid="_x0000_s1026" style="position:absolute;left:0;text-align:left;margin-left:28.35pt;margin-top:0;width:28.5pt;height:28.8pt;z-index:2517186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" fillcolor="#003639" strokecolor="#000a0e [484]" strokeweight="1pt">
                <v:stroke joinstyle="miter"/>
                <v:textbox>
                  <w:txbxContent>
                    <w:p w14:paraId="54DA0F79" w14:textId="621C304D" w:rsidR="00A32A54" w:rsidRPr="00EE4664" w:rsidRDefault="00A32A54" w:rsidP="00A32A54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EE4664">
                        <w:rPr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A32A54" w:rsidRPr="00F074B3">
        <w:rPr>
          <w:rFonts w:ascii="Parkinsans" w:hAnsi="Parkinsans" w:cs="Aller-Light"/>
          <w:b/>
          <w:bCs/>
          <w:color w:val="FFFFFF" w:themeColor="background1"/>
        </w:rPr>
        <w:t xml:space="preserve">LOGEMENT </w:t>
      </w:r>
      <w:r w:rsidR="00AC123A" w:rsidRPr="00F074B3">
        <w:rPr>
          <w:rFonts w:ascii="Parkinsans" w:hAnsi="Parkinsans" w:cs="Aller-Light"/>
          <w:b/>
          <w:bCs/>
          <w:color w:val="FFFFFF" w:themeColor="background1"/>
        </w:rPr>
        <w:t xml:space="preserve">ANCIEN - </w:t>
      </w:r>
      <w:r w:rsidR="00A32A54" w:rsidRPr="00F074B3">
        <w:rPr>
          <w:rFonts w:ascii="Parkinsans" w:hAnsi="Parkinsans" w:cs="Aller-Light"/>
          <w:b/>
          <w:bCs/>
          <w:color w:val="FFFFFF" w:themeColor="background1"/>
        </w:rPr>
        <w:t xml:space="preserve">MIS EN VENTE </w:t>
      </w:r>
    </w:p>
    <w:p w14:paraId="4205C1AE" w14:textId="498AB60E" w:rsidR="00F13C22" w:rsidRPr="00E66FE4" w:rsidRDefault="00A32A54" w:rsidP="00530F8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before="240" w:after="0" w:line="240" w:lineRule="auto"/>
        <w:rPr>
          <w:rFonts w:ascii="Parkinsans" w:hAnsi="Parkinsans" w:cs="Aller-Bold"/>
          <w:sz w:val="20"/>
          <w:szCs w:val="20"/>
        </w:rPr>
      </w:pPr>
      <w:r w:rsidRPr="00F13C22">
        <w:rPr>
          <w:rFonts w:ascii="Parkinsans" w:hAnsi="Parkinsans" w:cs="Aller-Bold"/>
          <w:b/>
          <w:bCs/>
          <w:u w:val="single"/>
          <w:shd w:val="clear" w:color="auto" w:fill="FFFFFF" w:themeFill="background1"/>
        </w:rPr>
        <w:t>Ré</w:t>
      </w:r>
      <w:r w:rsidRPr="00E66FE4">
        <w:rPr>
          <w:rFonts w:ascii="Parkinsans" w:hAnsi="Parkinsans" w:cs="Aller-Bold"/>
          <w:b/>
          <w:bCs/>
          <w:sz w:val="20"/>
          <w:szCs w:val="20"/>
          <w:u w:val="single"/>
          <w:shd w:val="clear" w:color="auto" w:fill="FFFFFF" w:themeFill="background1"/>
        </w:rPr>
        <w:t>férence du bien</w:t>
      </w:r>
      <w:r w:rsidR="00EE4664">
        <w:rPr>
          <w:rFonts w:ascii="Parkinsans" w:hAnsi="Parkinsans" w:cs="Aller-Bold"/>
          <w:b/>
          <w:bCs/>
          <w:sz w:val="20"/>
          <w:szCs w:val="20"/>
        </w:rPr>
        <w:t> </w:t>
      </w:r>
      <w:r w:rsidR="00EE4664">
        <w:rPr>
          <w:rFonts w:ascii="Parkinsans" w:hAnsi="Parkinsans" w:cs="Aller-Bold"/>
          <w:sz w:val="20"/>
          <w:szCs w:val="20"/>
        </w:rPr>
        <w:t xml:space="preserve">: _ _ _ _ _ _ _ _ _ _ _ _ _ _ _ _ _ _ _ _ </w:t>
      </w:r>
    </w:p>
    <w:p w14:paraId="67D47043" w14:textId="68BB5D4A" w:rsidR="00F074B3" w:rsidRDefault="00F074B3">
      <w:pPr>
        <w:shd w:val="clear" w:color="auto" w:fill="FFFFFF" w:themeFill="background1"/>
        <w:spacing w:after="0"/>
        <w:rPr>
          <w:kern w:val="2"/>
          <w14:ligatures w14:val="standardContextual"/>
        </w:rPr>
      </w:pPr>
      <w:r>
        <w:rPr>
          <w:rFonts w:ascii="Parkinsans" w:hAnsi="Parkinsans"/>
          <w:i/>
          <w:iCs/>
          <w:sz w:val="18"/>
          <w:szCs w:val="18"/>
        </w:rPr>
        <w:t>(Référence figurant sur l’annonce, par exemple : 0231.1934)</w:t>
      </w:r>
    </w:p>
    <w:p w14:paraId="50B4CC88" w14:textId="1A52BA1A" w:rsidR="00530F88" w:rsidRPr="00E66FE4" w:rsidRDefault="00A32A54" w:rsidP="00E66F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Parkinsans" w:hAnsi="Parkinsans" w:cs="Aller-Bold"/>
          <w:sz w:val="20"/>
          <w:szCs w:val="20"/>
        </w:rPr>
      </w:pPr>
      <w:r w:rsidRPr="00E66FE4">
        <w:rPr>
          <w:rFonts w:ascii="Parkinsans" w:hAnsi="Parkinsans" w:cs="Aller-Light"/>
          <w:b/>
          <w:bCs/>
          <w:sz w:val="20"/>
          <w:szCs w:val="20"/>
          <w:u w:val="single"/>
          <w:shd w:val="clear" w:color="auto" w:fill="FFFFFF" w:themeFill="background1"/>
        </w:rPr>
        <w:t xml:space="preserve">Typologie </w:t>
      </w:r>
      <w:r w:rsidR="00EE4664" w:rsidRPr="00E66FE4">
        <w:rPr>
          <w:rFonts w:ascii="Parkinsans" w:hAnsi="Parkinsans" w:cs="Aller-Light"/>
          <w:b/>
          <w:bCs/>
          <w:sz w:val="20"/>
          <w:szCs w:val="20"/>
          <w:u w:val="single"/>
          <w:shd w:val="clear" w:color="auto" w:fill="FFFFFF" w:themeFill="background1"/>
        </w:rPr>
        <w:t>logement</w:t>
      </w:r>
      <w:r w:rsidR="00EE4664" w:rsidRPr="00E66FE4">
        <w:rPr>
          <w:rFonts w:ascii="Parkinsans" w:hAnsi="Parkinsans" w:cs="Aller-Light"/>
          <w:b/>
          <w:bCs/>
          <w:sz w:val="20"/>
          <w:szCs w:val="20"/>
          <w:shd w:val="clear" w:color="auto" w:fill="FFFFFF" w:themeFill="background1"/>
        </w:rPr>
        <w:t xml:space="preserve"> </w:t>
      </w:r>
      <w:r w:rsidR="00EE4664" w:rsidRPr="00E66FE4">
        <w:rPr>
          <w:rFonts w:ascii="Parkinsans" w:hAnsi="Parkinsans" w:cs="Aller-Light"/>
          <w:sz w:val="20"/>
          <w:szCs w:val="20"/>
        </w:rPr>
        <w:t>(</w:t>
      </w:r>
      <w:r w:rsidRPr="00530F88">
        <w:rPr>
          <w:rFonts w:ascii="Parkinsans" w:hAnsi="Parkinsans" w:cs="Aller-Light"/>
          <w:i/>
          <w:iCs/>
          <w:sz w:val="18"/>
          <w:szCs w:val="18"/>
          <w:shd w:val="clear" w:color="auto" w:fill="FFFFFF" w:themeFill="background1"/>
        </w:rPr>
        <w:t>ex</w:t>
      </w:r>
      <w:r w:rsidRPr="00530F88">
        <w:rPr>
          <w:rFonts w:ascii="Parkinsans" w:hAnsi="Parkinsans" w:cs="Aller-Light"/>
          <w:i/>
          <w:iCs/>
          <w:sz w:val="18"/>
          <w:szCs w:val="18"/>
        </w:rPr>
        <w:t> : T4</w:t>
      </w:r>
      <w:r w:rsidR="00F074B3" w:rsidRPr="00530F88">
        <w:rPr>
          <w:rFonts w:ascii="Parkinsans" w:hAnsi="Parkinsans" w:cs="Aller-Light"/>
          <w:i/>
          <w:iCs/>
          <w:sz w:val="18"/>
          <w:szCs w:val="18"/>
        </w:rPr>
        <w:t>)</w:t>
      </w:r>
      <w:r w:rsidR="00F074B3" w:rsidRPr="00530F88">
        <w:rPr>
          <w:rFonts w:ascii="Parkinsans" w:hAnsi="Parkinsans" w:cs="Aller-Light"/>
          <w:sz w:val="18"/>
          <w:szCs w:val="18"/>
        </w:rPr>
        <w:t xml:space="preserve"> </w:t>
      </w:r>
      <w:r w:rsidR="00F074B3">
        <w:rPr>
          <w:rFonts w:ascii="Parkinsans" w:hAnsi="Parkinsans" w:cs="Aller-Bold"/>
          <w:sz w:val="20"/>
          <w:szCs w:val="20"/>
        </w:rPr>
        <w:t xml:space="preserve">_ _ _ _ _ _ _ _ _ _ _ _ _ _ _ _ </w:t>
      </w:r>
    </w:p>
    <w:p w14:paraId="3EF489FA" w14:textId="77777777" w:rsidR="00F074B3" w:rsidRDefault="00A32A54" w:rsidP="00F074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before="120" w:after="120" w:line="240" w:lineRule="auto"/>
        <w:rPr>
          <w:rFonts w:ascii="Parkinsans" w:hAnsi="Parkinsans" w:cs="Aller-Light"/>
          <w:sz w:val="20"/>
          <w:szCs w:val="20"/>
        </w:rPr>
      </w:pPr>
      <w:r w:rsidRPr="00E66FE4">
        <w:rPr>
          <w:rFonts w:ascii="Parkinsans" w:hAnsi="Parkinsans" w:cs="Aller-Light"/>
          <w:b/>
          <w:bCs/>
          <w:sz w:val="20"/>
          <w:szCs w:val="20"/>
          <w:u w:val="single"/>
          <w:shd w:val="clear" w:color="auto" w:fill="FFFFFF" w:themeFill="background1"/>
        </w:rPr>
        <w:t>Adresse</w:t>
      </w:r>
      <w:r w:rsidRPr="00E66FE4">
        <w:rPr>
          <w:rFonts w:ascii="Parkinsans" w:hAnsi="Parkinsans" w:cs="Aller-Light"/>
          <w:b/>
          <w:bCs/>
          <w:sz w:val="20"/>
          <w:szCs w:val="20"/>
          <w:shd w:val="clear" w:color="auto" w:fill="FFFFFF" w:themeFill="background1"/>
        </w:rPr>
        <w:t xml:space="preserve"> </w:t>
      </w:r>
      <w:r w:rsidRPr="00E66FE4">
        <w:rPr>
          <w:rFonts w:ascii="Parkinsans" w:hAnsi="Parkinsans" w:cs="Aller-Light"/>
          <w:b/>
          <w:bCs/>
          <w:sz w:val="20"/>
          <w:szCs w:val="20"/>
        </w:rPr>
        <w:t xml:space="preserve">: </w:t>
      </w:r>
      <w:r w:rsidR="00F074B3">
        <w:rPr>
          <w:rFonts w:ascii="Parkinsans" w:hAnsi="Parkinsans" w:cs="Aller-Light"/>
          <w:sz w:val="20"/>
          <w:szCs w:val="20"/>
        </w:rPr>
        <w:t xml:space="preserve">_ _ _ _ _ _ _ _ _ _ _ _ _ _ _ _ _ _ _ _ _ _ _ _ _ _ _ _ _ _ _ _ _ _ _ _ _ _ _ _ _ _ _ _ _ _ _ _ _ _ _ _ _ _ _ _ </w:t>
      </w:r>
    </w:p>
    <w:p w14:paraId="70700771" w14:textId="5950DC1F" w:rsidR="00A32A54" w:rsidRDefault="00E96C12" w:rsidP="00F074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before="120" w:after="120" w:line="240" w:lineRule="auto"/>
        <w:rPr>
          <w:rFonts w:ascii="Parkinsans" w:hAnsi="Parkinsans" w:cs="Aller-Light"/>
          <w:sz w:val="20"/>
          <w:szCs w:val="20"/>
        </w:rPr>
      </w:pPr>
      <w:r w:rsidRPr="008276F6">
        <w:rPr>
          <w:rFonts w:ascii="Parkinsans" w:hAnsi="Parkinsans" w:cs="Aller-Light"/>
          <w:b/>
          <w:bCs/>
          <w:noProof/>
          <w:color w:val="0057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CB9BFA" wp14:editId="71B81C82">
                <wp:simplePos x="0" y="0"/>
                <wp:positionH relativeFrom="leftMargin">
                  <wp:posOffset>368354</wp:posOffset>
                </wp:positionH>
                <wp:positionV relativeFrom="paragraph">
                  <wp:posOffset>236605</wp:posOffset>
                </wp:positionV>
                <wp:extent cx="361950" cy="365806"/>
                <wp:effectExtent l="0" t="0" r="19050" b="15240"/>
                <wp:wrapThrough wrapText="bothSides">
                  <wp:wrapPolygon edited="0">
                    <wp:start x="0" y="0"/>
                    <wp:lineTo x="0" y="21375"/>
                    <wp:lineTo x="21600" y="21375"/>
                    <wp:lineTo x="21600" y="0"/>
                    <wp:lineTo x="0" y="0"/>
                  </wp:wrapPolygon>
                </wp:wrapThrough>
                <wp:docPr id="2126375" name="Heptago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65806"/>
                        </a:xfrm>
                        <a:prstGeom prst="roundRect">
                          <a:avLst/>
                        </a:prstGeom>
                        <a:solidFill>
                          <a:srgbClr val="003639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A5958F" w14:textId="419A9540" w:rsidR="004B35D3" w:rsidRPr="00E96C12" w:rsidRDefault="00A32A54" w:rsidP="004B35D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96C12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CB9BFA" id="_x0000_s1027" style="position:absolute;margin-left:29pt;margin-top:18.65pt;width:28.5pt;height:28.8pt;z-index:251660288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" fillcolor="#003639" strokecolor="#000a0e [484]" strokeweight="1pt">
                <v:stroke joinstyle="miter"/>
                <v:textbox>
                  <w:txbxContent>
                    <w:p w14:paraId="01A5958F" w14:textId="419A9540" w:rsidR="004B35D3" w:rsidRPr="00E96C12" w:rsidRDefault="00A32A54" w:rsidP="004B35D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96C12">
                        <w:rPr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F074B3">
        <w:rPr>
          <w:rFonts w:ascii="Parkinsans" w:hAnsi="Parkinsans" w:cs="Aller-Light"/>
          <w:sz w:val="20"/>
          <w:szCs w:val="20"/>
        </w:rPr>
        <w:t xml:space="preserve">                  </w:t>
      </w:r>
      <w:r w:rsidR="00780B5A" w:rsidRPr="00E66FE4">
        <w:rPr>
          <w:rFonts w:ascii="Parkinsans" w:hAnsi="Parkinsans" w:cs="Aller-Light"/>
          <w:sz w:val="20"/>
          <w:szCs w:val="20"/>
        </w:rPr>
        <w:t>44600 Saint-Nazaire</w:t>
      </w:r>
    </w:p>
    <w:p w14:paraId="64898E2A" w14:textId="77777777" w:rsidR="00F074B3" w:rsidRPr="00F074B3" w:rsidRDefault="00F074B3" w:rsidP="00F074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before="120" w:after="120" w:line="240" w:lineRule="auto"/>
        <w:rPr>
          <w:rFonts w:ascii="Parkinsans" w:hAnsi="Parkinsans" w:cs="Aller-Bold"/>
          <w:sz w:val="20"/>
          <w:szCs w:val="20"/>
        </w:rPr>
      </w:pPr>
    </w:p>
    <w:p w14:paraId="5FCD5F47" w14:textId="4ECC8843" w:rsidR="00AC15A4" w:rsidRPr="00F074B3" w:rsidRDefault="00A32A54" w:rsidP="008276F6">
      <w:pPr>
        <w:shd w:val="clear" w:color="auto" w:fill="60B885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Parkinsans" w:hAnsi="Parkinsans" w:cs="Roboto"/>
          <w:b/>
          <w:bCs/>
          <w:color w:val="FFFFFF" w:themeColor="background1"/>
        </w:rPr>
      </w:pPr>
      <w:r w:rsidRPr="00F074B3">
        <w:rPr>
          <w:rFonts w:ascii="Parkinsans" w:hAnsi="Parkinsans" w:cs="Aller-Light"/>
          <w:b/>
          <w:bCs/>
          <w:color w:val="FFFFFF" w:themeColor="background1"/>
        </w:rPr>
        <w:t>C</w:t>
      </w:r>
      <w:r w:rsidRPr="00F074B3">
        <w:rPr>
          <w:rFonts w:ascii="Parkinsans" w:hAnsi="Parkinsans" w:cs="Roboto"/>
          <w:b/>
          <w:bCs/>
          <w:color w:val="FFFFFF" w:themeColor="background1"/>
        </w:rPr>
        <w:t>ANDIDATS</w:t>
      </w:r>
    </w:p>
    <w:p w14:paraId="36932F21" w14:textId="7D8F3554" w:rsidR="000E226F" w:rsidRPr="00F074B3" w:rsidRDefault="003C092B" w:rsidP="00F074B3">
      <w:pPr>
        <w:spacing w:after="100" w:afterAutospacing="1" w:line="240" w:lineRule="auto"/>
        <w:ind w:firstLine="284"/>
        <w:rPr>
          <w:rFonts w:ascii="Parkinsans" w:hAnsi="Parkinsans" w:cs="Roboto"/>
          <w:b/>
          <w:bCs/>
          <w:color w:val="005752"/>
          <w:sz w:val="20"/>
          <w:szCs w:val="20"/>
          <w:u w:val="single"/>
        </w:rPr>
      </w:pPr>
      <w:r>
        <w:rPr>
          <w:rFonts w:ascii="Parkinsans" w:hAnsi="Parkinsans" w:cs="Roboto"/>
          <w:b/>
          <w:bCs/>
          <w:color w:val="005752"/>
          <w:sz w:val="20"/>
          <w:szCs w:val="20"/>
          <w:u w:val="single"/>
        </w:rPr>
        <w:t>À</w:t>
      </w:r>
      <w:r w:rsidR="000E226F" w:rsidRPr="00F074B3">
        <w:rPr>
          <w:rFonts w:ascii="Parkinsans" w:hAnsi="Parkinsans" w:cs="Roboto"/>
          <w:b/>
          <w:bCs/>
          <w:color w:val="005752"/>
          <w:sz w:val="20"/>
          <w:szCs w:val="20"/>
          <w:u w:val="single"/>
        </w:rPr>
        <w:t xml:space="preserve"> RENSEIGNER EN LETTRES </w:t>
      </w:r>
      <w:r w:rsidR="00780B5A" w:rsidRPr="00F074B3">
        <w:rPr>
          <w:rFonts w:ascii="Parkinsans" w:hAnsi="Parkinsans" w:cs="Roboto"/>
          <w:b/>
          <w:bCs/>
          <w:color w:val="005752"/>
          <w:sz w:val="20"/>
          <w:szCs w:val="20"/>
          <w:u w:val="single"/>
        </w:rPr>
        <w:t>MAJUSCULE</w:t>
      </w:r>
      <w:r w:rsidR="000E226F" w:rsidRPr="00F074B3">
        <w:rPr>
          <w:rFonts w:ascii="Parkinsans" w:hAnsi="Parkinsans" w:cs="Roboto"/>
          <w:b/>
          <w:bCs/>
          <w:color w:val="005752"/>
          <w:sz w:val="20"/>
          <w:szCs w:val="20"/>
          <w:u w:val="single"/>
        </w:rPr>
        <w:t xml:space="preserve">S </w:t>
      </w:r>
    </w:p>
    <w:tbl>
      <w:tblPr>
        <w:tblStyle w:val="Grilledutableau"/>
        <w:tblW w:w="9214" w:type="dxa"/>
        <w:tblLook w:val="04A0" w:firstRow="1" w:lastRow="0" w:firstColumn="1" w:lastColumn="0" w:noHBand="0" w:noVBand="1"/>
      </w:tblPr>
      <w:tblGrid>
        <w:gridCol w:w="2690"/>
        <w:gridCol w:w="3262"/>
        <w:gridCol w:w="3262"/>
      </w:tblGrid>
      <w:tr w:rsidR="004852B9" w:rsidRPr="00F13C22" w14:paraId="626B45F6" w14:textId="13952C9B" w:rsidTr="00F074B3">
        <w:tc>
          <w:tcPr>
            <w:tcW w:w="2689" w:type="dxa"/>
            <w:tcBorders>
              <w:top w:val="nil"/>
              <w:left w:val="nil"/>
            </w:tcBorders>
          </w:tcPr>
          <w:p w14:paraId="4783E4D2" w14:textId="2821AC42" w:rsidR="004852B9" w:rsidRPr="00E66FE4" w:rsidRDefault="004852B9" w:rsidP="00790B38">
            <w:pPr>
              <w:autoSpaceDE w:val="0"/>
              <w:autoSpaceDN w:val="0"/>
              <w:adjustRightInd w:val="0"/>
              <w:spacing w:after="120"/>
              <w:rPr>
                <w:rFonts w:ascii="Parkinsans" w:hAnsi="Parkinsans" w:cs="Roboto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005752"/>
          </w:tcPr>
          <w:p w14:paraId="29EE3258" w14:textId="77777777" w:rsidR="004852B9" w:rsidRPr="00F074B3" w:rsidRDefault="004852B9" w:rsidP="00790B3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Parkinsans" w:hAnsi="Parkinsans" w:cs="Roboto"/>
                <w:b/>
                <w:bCs/>
                <w:color w:val="FFFFFF" w:themeColor="background1"/>
                <w:sz w:val="20"/>
                <w:szCs w:val="20"/>
              </w:rPr>
            </w:pP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20"/>
                <w:szCs w:val="20"/>
              </w:rPr>
              <w:t>Demandeur</w:t>
            </w:r>
          </w:p>
        </w:tc>
        <w:tc>
          <w:tcPr>
            <w:tcW w:w="3260" w:type="dxa"/>
            <w:shd w:val="clear" w:color="auto" w:fill="005752"/>
          </w:tcPr>
          <w:p w14:paraId="320E1C95" w14:textId="149F2FC1" w:rsidR="004852B9" w:rsidRPr="00F074B3" w:rsidRDefault="004852B9" w:rsidP="00790B3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Parkinsans" w:hAnsi="Parkinsans" w:cs="Roboto"/>
                <w:b/>
                <w:bCs/>
                <w:color w:val="FFFFFF" w:themeColor="background1"/>
                <w:sz w:val="20"/>
                <w:szCs w:val="20"/>
              </w:rPr>
            </w:pP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20"/>
                <w:szCs w:val="20"/>
              </w:rPr>
              <w:t xml:space="preserve">Conjoint </w:t>
            </w:r>
            <w:r w:rsidR="00F13C22" w:rsidRPr="00F074B3">
              <w:rPr>
                <w:rFonts w:ascii="Parkinsans" w:hAnsi="Parkinsans" w:cs="Roboto"/>
                <w:b/>
                <w:bCs/>
                <w:color w:val="FFFFFF" w:themeColor="background1"/>
                <w:sz w:val="20"/>
                <w:szCs w:val="20"/>
              </w:rPr>
              <w:t>/</w:t>
            </w:r>
            <w:proofErr w:type="spellStart"/>
            <w:r w:rsidR="003C092B">
              <w:rPr>
                <w:rFonts w:ascii="Parkinsans" w:hAnsi="Parkinsans" w:cs="Roboto"/>
                <w:b/>
                <w:bCs/>
                <w:color w:val="FFFFFF" w:themeColor="background1"/>
                <w:sz w:val="20"/>
                <w:szCs w:val="20"/>
              </w:rPr>
              <w:t>C</w:t>
            </w: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20"/>
                <w:szCs w:val="20"/>
              </w:rPr>
              <w:t>o-</w:t>
            </w:r>
            <w:r w:rsidR="003C092B">
              <w:rPr>
                <w:rFonts w:ascii="Parkinsans" w:hAnsi="Parkinsans" w:cs="Roboto"/>
                <w:b/>
                <w:bCs/>
                <w:color w:val="FFFFFF" w:themeColor="background1"/>
                <w:sz w:val="20"/>
                <w:szCs w:val="20"/>
              </w:rPr>
              <w:t>D</w:t>
            </w: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20"/>
                <w:szCs w:val="20"/>
              </w:rPr>
              <w:t>emandeur</w:t>
            </w:r>
            <w:proofErr w:type="spellEnd"/>
          </w:p>
        </w:tc>
      </w:tr>
      <w:tr w:rsidR="004852B9" w:rsidRPr="00F13C22" w14:paraId="6CB89794" w14:textId="2263514C" w:rsidTr="00F074B3">
        <w:trPr>
          <w:trHeight w:val="814"/>
        </w:trPr>
        <w:tc>
          <w:tcPr>
            <w:tcW w:w="2689" w:type="dxa"/>
            <w:shd w:val="clear" w:color="auto" w:fill="005752"/>
          </w:tcPr>
          <w:p w14:paraId="4867D34C" w14:textId="4B54A83B" w:rsidR="004852B9" w:rsidRPr="00F074B3" w:rsidRDefault="004852B9" w:rsidP="00F13C22">
            <w:pPr>
              <w:autoSpaceDE w:val="0"/>
              <w:autoSpaceDN w:val="0"/>
              <w:adjustRightInd w:val="0"/>
              <w:jc w:val="right"/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  <w:t>Nom</w:t>
            </w:r>
          </w:p>
          <w:p w14:paraId="5B1ED60C" w14:textId="77777777" w:rsidR="00A33DE3" w:rsidRPr="00F074B3" w:rsidRDefault="00A33DE3" w:rsidP="00F13C22">
            <w:pPr>
              <w:autoSpaceDE w:val="0"/>
              <w:autoSpaceDN w:val="0"/>
              <w:adjustRightInd w:val="0"/>
              <w:jc w:val="right"/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</w:pPr>
          </w:p>
          <w:p w14:paraId="5221D7C9" w14:textId="0B306852" w:rsidR="004852B9" w:rsidRPr="00F074B3" w:rsidRDefault="004852B9" w:rsidP="00F13C22">
            <w:pPr>
              <w:autoSpaceDE w:val="0"/>
              <w:autoSpaceDN w:val="0"/>
              <w:adjustRightInd w:val="0"/>
              <w:jc w:val="right"/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  <w:t>Prénom</w:t>
            </w:r>
          </w:p>
        </w:tc>
        <w:tc>
          <w:tcPr>
            <w:tcW w:w="3260" w:type="dxa"/>
          </w:tcPr>
          <w:p w14:paraId="0D36D026" w14:textId="77777777" w:rsidR="004852B9" w:rsidRPr="00E66FE4" w:rsidRDefault="004852B9" w:rsidP="00790B38">
            <w:pPr>
              <w:autoSpaceDE w:val="0"/>
              <w:autoSpaceDN w:val="0"/>
              <w:adjustRightInd w:val="0"/>
              <w:spacing w:after="120"/>
              <w:rPr>
                <w:rFonts w:ascii="Parkinsans" w:hAnsi="Parkinsans" w:cs="Roboto"/>
                <w:b/>
                <w:bCs/>
                <w:sz w:val="18"/>
                <w:szCs w:val="18"/>
              </w:rPr>
            </w:pPr>
          </w:p>
          <w:p w14:paraId="7760174D" w14:textId="77777777" w:rsidR="00E66FE4" w:rsidRPr="00E66FE4" w:rsidRDefault="00E66FE4" w:rsidP="00790B38">
            <w:pPr>
              <w:autoSpaceDE w:val="0"/>
              <w:autoSpaceDN w:val="0"/>
              <w:adjustRightInd w:val="0"/>
              <w:spacing w:after="120"/>
              <w:rPr>
                <w:rFonts w:ascii="Parkinsans" w:hAnsi="Parkinsans" w:cs="Roboto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</w:tcPr>
          <w:p w14:paraId="3515690B" w14:textId="77777777" w:rsidR="004852B9" w:rsidRPr="00F074B3" w:rsidRDefault="004852B9" w:rsidP="00790B38">
            <w:pPr>
              <w:autoSpaceDE w:val="0"/>
              <w:autoSpaceDN w:val="0"/>
              <w:adjustRightInd w:val="0"/>
              <w:spacing w:after="120"/>
              <w:rPr>
                <w:rFonts w:ascii="Parkinsans" w:hAnsi="Parkinsans" w:cs="Roboto"/>
                <w:sz w:val="18"/>
                <w:szCs w:val="18"/>
              </w:rPr>
            </w:pPr>
          </w:p>
          <w:p w14:paraId="3C6AEAA5" w14:textId="77777777" w:rsidR="00E66FE4" w:rsidRPr="00F074B3" w:rsidRDefault="00E66FE4" w:rsidP="00790B38">
            <w:pPr>
              <w:autoSpaceDE w:val="0"/>
              <w:autoSpaceDN w:val="0"/>
              <w:adjustRightInd w:val="0"/>
              <w:spacing w:after="120"/>
              <w:rPr>
                <w:rFonts w:ascii="Parkinsans" w:hAnsi="Parkinsans" w:cs="Roboto"/>
                <w:sz w:val="18"/>
                <w:szCs w:val="18"/>
              </w:rPr>
            </w:pPr>
          </w:p>
        </w:tc>
      </w:tr>
      <w:tr w:rsidR="004852B9" w:rsidRPr="00F13C22" w14:paraId="7FEB1F27" w14:textId="49F07B6B" w:rsidTr="00F074B3">
        <w:trPr>
          <w:trHeight w:val="567"/>
        </w:trPr>
        <w:tc>
          <w:tcPr>
            <w:tcW w:w="2689" w:type="dxa"/>
            <w:shd w:val="clear" w:color="auto" w:fill="005752"/>
          </w:tcPr>
          <w:p w14:paraId="009BE83A" w14:textId="4B008664" w:rsidR="004852B9" w:rsidRPr="00F074B3" w:rsidRDefault="004852B9" w:rsidP="00E66FE4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  <w:t>Sexe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AA9D771" w14:textId="797A5EE6" w:rsidR="00E66FE4" w:rsidRPr="00F074B3" w:rsidRDefault="00E66FE4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sz w:val="18"/>
                <w:szCs w:val="18"/>
              </w:rPr>
              <w:sym w:font="Wingdings" w:char="F0A8"/>
            </w:r>
            <w:r w:rsidRPr="00F074B3">
              <w:rPr>
                <w:rFonts w:ascii="Parkinsans" w:hAnsi="Parkinsans" w:cs="Roboto"/>
                <w:sz w:val="18"/>
                <w:szCs w:val="18"/>
              </w:rPr>
              <w:t xml:space="preserve"> MASCULIN</w:t>
            </w:r>
          </w:p>
          <w:p w14:paraId="7828BC6E" w14:textId="5E67116F" w:rsidR="004852B9" w:rsidRPr="00F074B3" w:rsidRDefault="00E66FE4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sz w:val="18"/>
                <w:szCs w:val="18"/>
              </w:rPr>
              <w:sym w:font="Wingdings" w:char="F0A8"/>
            </w:r>
            <w:r w:rsidRPr="00F074B3">
              <w:rPr>
                <w:rFonts w:ascii="Parkinsans" w:hAnsi="Parkinsans" w:cs="Roboto"/>
                <w:sz w:val="18"/>
                <w:szCs w:val="18"/>
              </w:rPr>
              <w:t xml:space="preserve"> FEMININ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6D7466A" w14:textId="3C179181" w:rsidR="00E66FE4" w:rsidRPr="00F074B3" w:rsidRDefault="00E66FE4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sz w:val="18"/>
                <w:szCs w:val="18"/>
              </w:rPr>
              <w:sym w:font="Wingdings" w:char="F0A8"/>
            </w:r>
            <w:r w:rsidRPr="00F074B3">
              <w:rPr>
                <w:rFonts w:ascii="Parkinsans" w:hAnsi="Parkinsans" w:cs="Roboto"/>
                <w:sz w:val="18"/>
                <w:szCs w:val="18"/>
              </w:rPr>
              <w:t xml:space="preserve"> MASCULIN</w:t>
            </w:r>
          </w:p>
          <w:p w14:paraId="4DD1AD1D" w14:textId="0237232D" w:rsidR="004852B9" w:rsidRPr="00F074B3" w:rsidRDefault="00E66FE4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sz w:val="18"/>
                <w:szCs w:val="18"/>
              </w:rPr>
              <w:sym w:font="Wingdings" w:char="F0A8"/>
            </w:r>
            <w:r w:rsidRPr="00F074B3">
              <w:rPr>
                <w:rFonts w:ascii="Parkinsans" w:hAnsi="Parkinsans" w:cs="Roboto"/>
                <w:sz w:val="18"/>
                <w:szCs w:val="18"/>
              </w:rPr>
              <w:t xml:space="preserve"> FEMININ</w:t>
            </w:r>
          </w:p>
        </w:tc>
      </w:tr>
      <w:tr w:rsidR="00E67C2A" w:rsidRPr="00E66FE4" w14:paraId="6CBFFB65" w14:textId="77777777" w:rsidTr="00F074B3">
        <w:trPr>
          <w:trHeight w:val="367"/>
        </w:trPr>
        <w:tc>
          <w:tcPr>
            <w:tcW w:w="2689" w:type="dxa"/>
            <w:shd w:val="clear" w:color="auto" w:fill="FFE8C0"/>
          </w:tcPr>
          <w:p w14:paraId="76BB3166" w14:textId="692B8ACF" w:rsidR="00E67C2A" w:rsidRPr="00790B38" w:rsidRDefault="00E67C2A" w:rsidP="00790B38">
            <w:pPr>
              <w:autoSpaceDE w:val="0"/>
              <w:autoSpaceDN w:val="0"/>
              <w:adjustRightInd w:val="0"/>
              <w:jc w:val="right"/>
              <w:rPr>
                <w:rFonts w:ascii="Parkinsans" w:hAnsi="Parkinsans" w:cs="Roboto"/>
                <w:b/>
                <w:bCs/>
                <w:color w:val="000000" w:themeColor="text1"/>
                <w:sz w:val="18"/>
                <w:szCs w:val="18"/>
              </w:rPr>
            </w:pPr>
            <w:r w:rsidRPr="00790B38">
              <w:rPr>
                <w:rFonts w:ascii="Parkinsans" w:hAnsi="Parkinsans" w:cs="Roboto"/>
                <w:b/>
                <w:bCs/>
                <w:color w:val="000000" w:themeColor="text1"/>
                <w:sz w:val="18"/>
                <w:szCs w:val="18"/>
              </w:rPr>
              <w:t>LOCATAIRE</w:t>
            </w:r>
            <w:r w:rsidR="006A5D42">
              <w:rPr>
                <w:rFonts w:ascii="Parkinsans" w:hAnsi="Parkinsans" w:cs="Roboto"/>
                <w:b/>
                <w:bCs/>
                <w:color w:val="000000" w:themeColor="text1"/>
                <w:sz w:val="18"/>
                <w:szCs w:val="18"/>
              </w:rPr>
              <w:t xml:space="preserve"> (S)</w:t>
            </w:r>
            <w:r w:rsidRPr="00790B38">
              <w:rPr>
                <w:rFonts w:ascii="Parkinsans" w:hAnsi="Parkinsans" w:cs="Roboto"/>
                <w:b/>
                <w:bCs/>
                <w:color w:val="000000" w:themeColor="text1"/>
                <w:sz w:val="18"/>
                <w:szCs w:val="18"/>
              </w:rPr>
              <w:t xml:space="preserve"> HLM </w:t>
            </w:r>
          </w:p>
        </w:tc>
        <w:tc>
          <w:tcPr>
            <w:tcW w:w="3260" w:type="dxa"/>
            <w:tcBorders>
              <w:right w:val="nil"/>
            </w:tcBorders>
            <w:shd w:val="clear" w:color="auto" w:fill="FFE8C0"/>
          </w:tcPr>
          <w:p w14:paraId="06630122" w14:textId="00CC51F6" w:rsidR="00E67C2A" w:rsidRPr="00F074B3" w:rsidRDefault="00E67C2A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color w:val="000000" w:themeColor="text1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color w:val="000000" w:themeColor="text1"/>
                <w:sz w:val="18"/>
                <w:szCs w:val="18"/>
              </w:rPr>
              <w:sym w:font="Wingdings" w:char="F0A8"/>
            </w:r>
            <w:r w:rsidRPr="00F074B3">
              <w:rPr>
                <w:rFonts w:ascii="Parkinsans" w:hAnsi="Parkinsans" w:cs="Roboto"/>
                <w:color w:val="000000" w:themeColor="text1"/>
                <w:sz w:val="18"/>
                <w:szCs w:val="18"/>
              </w:rPr>
              <w:t xml:space="preserve"> OUI (</w:t>
            </w:r>
            <w:r w:rsidRPr="00F074B3">
              <w:rPr>
                <w:rFonts w:ascii="Parkinsans" w:hAnsi="Parkinsans" w:cs="Roboto"/>
                <w:i/>
                <w:iCs/>
                <w:color w:val="000000" w:themeColor="text1"/>
                <w:sz w:val="18"/>
                <w:szCs w:val="18"/>
              </w:rPr>
              <w:t>Joindre quittance</w:t>
            </w:r>
            <w:r w:rsidRPr="00F074B3">
              <w:rPr>
                <w:rFonts w:ascii="Parkinsans" w:hAnsi="Parkinsans" w:cs="Roboto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left w:val="nil"/>
            </w:tcBorders>
            <w:shd w:val="clear" w:color="auto" w:fill="FFE8C0"/>
          </w:tcPr>
          <w:p w14:paraId="1F2F1832" w14:textId="44F5BD79" w:rsidR="00E67C2A" w:rsidRPr="00F074B3" w:rsidRDefault="00E67C2A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color w:val="000000" w:themeColor="text1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color w:val="000000" w:themeColor="text1"/>
                <w:sz w:val="18"/>
                <w:szCs w:val="18"/>
              </w:rPr>
              <w:sym w:font="Wingdings" w:char="F0A8"/>
            </w:r>
            <w:r w:rsidRPr="00F074B3">
              <w:rPr>
                <w:rFonts w:ascii="Parkinsans" w:hAnsi="Parkinsans" w:cs="Roboto"/>
                <w:color w:val="000000" w:themeColor="text1"/>
                <w:sz w:val="18"/>
                <w:szCs w:val="18"/>
              </w:rPr>
              <w:t xml:space="preserve">  NON</w:t>
            </w:r>
          </w:p>
        </w:tc>
      </w:tr>
      <w:tr w:rsidR="004852B9" w:rsidRPr="00F13C22" w14:paraId="6F3A0523" w14:textId="1EC2E2E8" w:rsidTr="00F074B3">
        <w:tc>
          <w:tcPr>
            <w:tcW w:w="2689" w:type="dxa"/>
            <w:shd w:val="clear" w:color="auto" w:fill="005752"/>
          </w:tcPr>
          <w:p w14:paraId="7A171167" w14:textId="77777777" w:rsidR="004852B9" w:rsidRPr="00F074B3" w:rsidRDefault="004852B9" w:rsidP="00F13C22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  <w:t>Nom de naissance</w:t>
            </w:r>
          </w:p>
        </w:tc>
        <w:tc>
          <w:tcPr>
            <w:tcW w:w="3260" w:type="dxa"/>
          </w:tcPr>
          <w:p w14:paraId="62038E88" w14:textId="77777777" w:rsidR="004852B9" w:rsidRPr="00E66FE4" w:rsidRDefault="004852B9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</w:tcPr>
          <w:p w14:paraId="3D7FE9D2" w14:textId="77777777" w:rsidR="004852B9" w:rsidRPr="00E66FE4" w:rsidRDefault="004852B9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b/>
                <w:bCs/>
                <w:sz w:val="18"/>
                <w:szCs w:val="18"/>
              </w:rPr>
            </w:pPr>
          </w:p>
        </w:tc>
      </w:tr>
      <w:tr w:rsidR="004852B9" w:rsidRPr="00F13C22" w14:paraId="26EF2A57" w14:textId="31C95948" w:rsidTr="00F074B3">
        <w:trPr>
          <w:trHeight w:val="742"/>
        </w:trPr>
        <w:tc>
          <w:tcPr>
            <w:tcW w:w="2689" w:type="dxa"/>
            <w:shd w:val="clear" w:color="auto" w:fill="005752"/>
          </w:tcPr>
          <w:p w14:paraId="1FE4067A" w14:textId="59426219" w:rsidR="004852B9" w:rsidRPr="00F074B3" w:rsidRDefault="004852B9" w:rsidP="00F13C22">
            <w:pPr>
              <w:autoSpaceDE w:val="0"/>
              <w:autoSpaceDN w:val="0"/>
              <w:adjustRightInd w:val="0"/>
              <w:jc w:val="right"/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  <w:t>Date de naissance</w:t>
            </w:r>
          </w:p>
          <w:p w14:paraId="3A3945B6" w14:textId="77777777" w:rsidR="00A33DE3" w:rsidRPr="00F074B3" w:rsidRDefault="00A33DE3" w:rsidP="00F13C22">
            <w:pPr>
              <w:autoSpaceDE w:val="0"/>
              <w:autoSpaceDN w:val="0"/>
              <w:adjustRightInd w:val="0"/>
              <w:jc w:val="right"/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</w:pPr>
          </w:p>
          <w:p w14:paraId="09D94C6B" w14:textId="7A466969" w:rsidR="004852B9" w:rsidRPr="00F074B3" w:rsidRDefault="004852B9" w:rsidP="00F13C22">
            <w:pPr>
              <w:autoSpaceDE w:val="0"/>
              <w:autoSpaceDN w:val="0"/>
              <w:adjustRightInd w:val="0"/>
              <w:jc w:val="right"/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  <w:t>Lieu de naissance</w:t>
            </w:r>
          </w:p>
        </w:tc>
        <w:tc>
          <w:tcPr>
            <w:tcW w:w="3260" w:type="dxa"/>
          </w:tcPr>
          <w:p w14:paraId="70554D08" w14:textId="77777777" w:rsidR="004852B9" w:rsidRPr="00E66FE4" w:rsidRDefault="004852B9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</w:tcPr>
          <w:p w14:paraId="13791389" w14:textId="77777777" w:rsidR="004852B9" w:rsidRPr="00E66FE4" w:rsidRDefault="004852B9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b/>
                <w:bCs/>
                <w:sz w:val="18"/>
                <w:szCs w:val="18"/>
              </w:rPr>
            </w:pPr>
          </w:p>
        </w:tc>
      </w:tr>
      <w:tr w:rsidR="004852B9" w:rsidRPr="00F13C22" w14:paraId="3B9178FC" w14:textId="175FFBFD" w:rsidTr="00F074B3">
        <w:tc>
          <w:tcPr>
            <w:tcW w:w="2689" w:type="dxa"/>
            <w:shd w:val="clear" w:color="auto" w:fill="005752"/>
          </w:tcPr>
          <w:p w14:paraId="40380E97" w14:textId="77777777" w:rsidR="004852B9" w:rsidRPr="00F074B3" w:rsidRDefault="004852B9" w:rsidP="00F13C22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  <w:t>Nationalité</w:t>
            </w:r>
          </w:p>
        </w:tc>
        <w:tc>
          <w:tcPr>
            <w:tcW w:w="3260" w:type="dxa"/>
          </w:tcPr>
          <w:p w14:paraId="41949F88" w14:textId="77777777" w:rsidR="004852B9" w:rsidRPr="00E66FE4" w:rsidRDefault="004852B9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</w:tcPr>
          <w:p w14:paraId="7DB8F4BA" w14:textId="77777777" w:rsidR="004852B9" w:rsidRPr="00E66FE4" w:rsidRDefault="004852B9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b/>
                <w:bCs/>
                <w:sz w:val="18"/>
                <w:szCs w:val="18"/>
              </w:rPr>
            </w:pPr>
          </w:p>
        </w:tc>
      </w:tr>
      <w:tr w:rsidR="004852B9" w:rsidRPr="00F13C22" w14:paraId="02B8B86B" w14:textId="7B55452F" w:rsidTr="00F074B3">
        <w:trPr>
          <w:trHeight w:val="1075"/>
        </w:trPr>
        <w:tc>
          <w:tcPr>
            <w:tcW w:w="2689" w:type="dxa"/>
            <w:shd w:val="clear" w:color="auto" w:fill="005752"/>
          </w:tcPr>
          <w:p w14:paraId="56DB274C" w14:textId="10057AAE" w:rsidR="004852B9" w:rsidRPr="00F074B3" w:rsidRDefault="004852B9" w:rsidP="00F13C22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  <w:t xml:space="preserve">Adresse postale </w:t>
            </w:r>
          </w:p>
        </w:tc>
        <w:tc>
          <w:tcPr>
            <w:tcW w:w="3260" w:type="dxa"/>
          </w:tcPr>
          <w:p w14:paraId="307F80F4" w14:textId="77777777" w:rsidR="004852B9" w:rsidRPr="00E66FE4" w:rsidRDefault="004852B9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</w:tcPr>
          <w:p w14:paraId="2682CB29" w14:textId="77777777" w:rsidR="004852B9" w:rsidRPr="00E66FE4" w:rsidRDefault="004852B9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b/>
                <w:bCs/>
                <w:sz w:val="18"/>
                <w:szCs w:val="18"/>
              </w:rPr>
            </w:pPr>
          </w:p>
        </w:tc>
      </w:tr>
      <w:tr w:rsidR="004852B9" w:rsidRPr="00F13C22" w14:paraId="0930E69A" w14:textId="07E127AD" w:rsidTr="00F074B3">
        <w:trPr>
          <w:trHeight w:val="397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005752"/>
          </w:tcPr>
          <w:p w14:paraId="6EDA8003" w14:textId="0CC297E7" w:rsidR="004852B9" w:rsidRPr="00F074B3" w:rsidRDefault="004852B9" w:rsidP="00F13C22">
            <w:pPr>
              <w:autoSpaceDE w:val="0"/>
              <w:autoSpaceDN w:val="0"/>
              <w:adjustRightInd w:val="0"/>
              <w:jc w:val="right"/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  <w:t>Adresse électronique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F6DED26" w14:textId="77777777" w:rsidR="004852B9" w:rsidRPr="00E66FE4" w:rsidRDefault="004852B9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72FA099" w14:textId="77777777" w:rsidR="004852B9" w:rsidRPr="00E66FE4" w:rsidRDefault="004852B9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b/>
                <w:bCs/>
                <w:sz w:val="18"/>
                <w:szCs w:val="18"/>
              </w:rPr>
            </w:pPr>
          </w:p>
        </w:tc>
      </w:tr>
      <w:tr w:rsidR="004852B9" w:rsidRPr="00F13C22" w14:paraId="53C85834" w14:textId="34323AD2" w:rsidTr="00F074B3">
        <w:trPr>
          <w:trHeight w:val="370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005752"/>
          </w:tcPr>
          <w:p w14:paraId="3BD6BC15" w14:textId="5F09D393" w:rsidR="004852B9" w:rsidRPr="00F074B3" w:rsidRDefault="004852B9" w:rsidP="00D415F6">
            <w:pPr>
              <w:autoSpaceDE w:val="0"/>
              <w:autoSpaceDN w:val="0"/>
              <w:adjustRightInd w:val="0"/>
              <w:jc w:val="right"/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</w:pP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  <w:t>Numéro de téléphone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7FA3417" w14:textId="77777777" w:rsidR="004852B9" w:rsidRPr="00E66FE4" w:rsidRDefault="004852B9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4AD349E" w14:textId="77777777" w:rsidR="004852B9" w:rsidRPr="00E66FE4" w:rsidRDefault="004852B9" w:rsidP="00790B38">
            <w:pPr>
              <w:autoSpaceDE w:val="0"/>
              <w:autoSpaceDN w:val="0"/>
              <w:adjustRightInd w:val="0"/>
              <w:rPr>
                <w:rFonts w:ascii="Parkinsans" w:hAnsi="Parkinsans" w:cs="Roboto"/>
                <w:b/>
                <w:bCs/>
                <w:sz w:val="18"/>
                <w:szCs w:val="18"/>
              </w:rPr>
            </w:pPr>
          </w:p>
        </w:tc>
      </w:tr>
      <w:tr w:rsidR="004852B9" w:rsidRPr="00F13C22" w14:paraId="2CF5797A" w14:textId="622F1377" w:rsidTr="00F074B3"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752"/>
          </w:tcPr>
          <w:p w14:paraId="71815D03" w14:textId="7A4A8B1B" w:rsidR="004852B9" w:rsidRPr="00F074B3" w:rsidRDefault="003B5FC4" w:rsidP="00F074B3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</w:pPr>
            <w:r w:rsidRPr="00F074B3">
              <w:rPr>
                <w:color w:val="FFFFFF" w:themeColor="background1"/>
                <w:sz w:val="18"/>
                <w:szCs w:val="18"/>
              </w:rPr>
              <w:br w:type="page"/>
            </w:r>
            <w:r w:rsidR="004852B9" w:rsidRPr="00F074B3"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  <w:t xml:space="preserve">Situation </w:t>
            </w:r>
            <w:r w:rsidR="00F074B3" w:rsidRPr="00F074B3">
              <w:rPr>
                <w:rFonts w:ascii="Parkinsans" w:hAnsi="Parkinsans" w:cs="Roboto"/>
                <w:b/>
                <w:bCs/>
                <w:color w:val="FFFFFF" w:themeColor="background1"/>
                <w:sz w:val="18"/>
                <w:szCs w:val="18"/>
              </w:rPr>
              <w:t>professionnelle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787A" w14:textId="5D907581" w:rsidR="004852B9" w:rsidRPr="00E66FE4" w:rsidRDefault="00790B38" w:rsidP="00790B38">
            <w:pPr>
              <w:autoSpaceDE w:val="0"/>
              <w:autoSpaceDN w:val="0"/>
              <w:adjustRightInd w:val="0"/>
              <w:rPr>
                <w:rFonts w:ascii="Parkinsans" w:hAnsi="Parkinsans" w:cs="Aller-Light"/>
                <w:sz w:val="18"/>
                <w:szCs w:val="18"/>
              </w:rPr>
            </w:pPr>
            <w:r w:rsidRPr="00E66FE4">
              <w:rPr>
                <w:rFonts w:ascii="Parkinsans" w:hAnsi="Parkinsans" w:cs="Roboto"/>
                <w:b/>
                <w:bCs/>
                <w:sz w:val="18"/>
                <w:szCs w:val="18"/>
              </w:rPr>
              <w:sym w:font="Wingdings" w:char="F0A8"/>
            </w:r>
            <w:r w:rsidR="003C74F5">
              <w:rPr>
                <w:rFonts w:ascii="Parkinsans" w:hAnsi="Parkinsans" w:cs="Roboto"/>
                <w:b/>
                <w:bCs/>
                <w:sz w:val="18"/>
                <w:szCs w:val="18"/>
              </w:rPr>
              <w:t xml:space="preserve"> </w:t>
            </w:r>
            <w:r w:rsidR="004852B9" w:rsidRPr="00E66FE4">
              <w:rPr>
                <w:rFonts w:ascii="Parkinsans" w:hAnsi="Parkinsans" w:cs="Aller-Light"/>
                <w:sz w:val="18"/>
                <w:szCs w:val="18"/>
              </w:rPr>
              <w:t>CDD jusqu’au</w:t>
            </w:r>
          </w:p>
          <w:p w14:paraId="35F2D390" w14:textId="09F8AFEE" w:rsidR="004852B9" w:rsidRPr="00E66FE4" w:rsidRDefault="00790B38" w:rsidP="00790B38">
            <w:pPr>
              <w:autoSpaceDE w:val="0"/>
              <w:autoSpaceDN w:val="0"/>
              <w:adjustRightInd w:val="0"/>
              <w:rPr>
                <w:rFonts w:ascii="Parkinsans" w:hAnsi="Parkinsans" w:cs="Aller-Light"/>
                <w:sz w:val="18"/>
                <w:szCs w:val="18"/>
              </w:rPr>
            </w:pPr>
            <w:r w:rsidRPr="00E66FE4">
              <w:rPr>
                <w:rFonts w:ascii="Parkinsans" w:hAnsi="Parkinsans" w:cs="Roboto"/>
                <w:b/>
                <w:bCs/>
                <w:sz w:val="18"/>
                <w:szCs w:val="18"/>
              </w:rPr>
              <w:sym w:font="Wingdings" w:char="F0A8"/>
            </w:r>
            <w:r w:rsidR="003C74F5">
              <w:rPr>
                <w:rFonts w:ascii="Parkinsans" w:hAnsi="Parkinsans" w:cs="Roboto"/>
                <w:b/>
                <w:bCs/>
                <w:sz w:val="18"/>
                <w:szCs w:val="18"/>
              </w:rPr>
              <w:t xml:space="preserve"> </w:t>
            </w:r>
            <w:r w:rsidR="004852B9" w:rsidRPr="00E66FE4">
              <w:rPr>
                <w:rFonts w:ascii="Parkinsans" w:hAnsi="Parkinsans" w:cs="Aller-Light"/>
                <w:sz w:val="18"/>
                <w:szCs w:val="18"/>
              </w:rPr>
              <w:t xml:space="preserve">CDI </w:t>
            </w:r>
          </w:p>
          <w:p w14:paraId="3FAAFCE0" w14:textId="2481FDAD" w:rsidR="004852B9" w:rsidRPr="00E66FE4" w:rsidRDefault="00790B38" w:rsidP="00790B38">
            <w:pPr>
              <w:autoSpaceDE w:val="0"/>
              <w:autoSpaceDN w:val="0"/>
              <w:adjustRightInd w:val="0"/>
              <w:rPr>
                <w:rFonts w:ascii="Parkinsans" w:hAnsi="Parkinsans" w:cs="Aller-Light"/>
                <w:sz w:val="18"/>
                <w:szCs w:val="18"/>
              </w:rPr>
            </w:pPr>
            <w:r w:rsidRPr="00E66FE4">
              <w:rPr>
                <w:rFonts w:ascii="Parkinsans" w:hAnsi="Parkinsans" w:cs="Roboto"/>
                <w:b/>
                <w:bCs/>
                <w:sz w:val="18"/>
                <w:szCs w:val="18"/>
              </w:rPr>
              <w:sym w:font="Wingdings" w:char="F0A8"/>
            </w:r>
            <w:r w:rsidR="003C74F5">
              <w:rPr>
                <w:rFonts w:ascii="Parkinsans" w:hAnsi="Parkinsans" w:cs="Roboto"/>
                <w:b/>
                <w:bCs/>
                <w:sz w:val="18"/>
                <w:szCs w:val="18"/>
              </w:rPr>
              <w:t xml:space="preserve"> </w:t>
            </w:r>
            <w:r w:rsidR="004852B9" w:rsidRPr="00E66FE4">
              <w:rPr>
                <w:rFonts w:ascii="Parkinsans" w:hAnsi="Parkinsans" w:cs="Aller-Light"/>
                <w:sz w:val="18"/>
                <w:szCs w:val="18"/>
              </w:rPr>
              <w:t>Fonctionnaire</w:t>
            </w:r>
          </w:p>
          <w:p w14:paraId="1DB3F4BE" w14:textId="29EDA2E0" w:rsidR="004852B9" w:rsidRPr="00E66FE4" w:rsidRDefault="00790B38" w:rsidP="00790B38">
            <w:pPr>
              <w:autoSpaceDE w:val="0"/>
              <w:autoSpaceDN w:val="0"/>
              <w:adjustRightInd w:val="0"/>
              <w:rPr>
                <w:rFonts w:ascii="Parkinsans" w:hAnsi="Parkinsans" w:cs="Aller-Light"/>
                <w:sz w:val="18"/>
                <w:szCs w:val="18"/>
              </w:rPr>
            </w:pPr>
            <w:r w:rsidRPr="00E66FE4">
              <w:rPr>
                <w:rFonts w:ascii="Parkinsans" w:hAnsi="Parkinsans" w:cs="Roboto"/>
                <w:b/>
                <w:bCs/>
                <w:sz w:val="18"/>
                <w:szCs w:val="18"/>
              </w:rPr>
              <w:sym w:font="Wingdings" w:char="F0A8"/>
            </w:r>
            <w:r w:rsidR="003C74F5">
              <w:rPr>
                <w:rFonts w:ascii="Parkinsans" w:hAnsi="Parkinsans" w:cs="Roboto"/>
                <w:b/>
                <w:bCs/>
                <w:sz w:val="18"/>
                <w:szCs w:val="18"/>
              </w:rPr>
              <w:t xml:space="preserve"> </w:t>
            </w:r>
            <w:r w:rsidR="004852B9" w:rsidRPr="00E66FE4">
              <w:rPr>
                <w:rFonts w:ascii="Parkinsans" w:hAnsi="Parkinsans" w:cs="Aller-Light"/>
                <w:sz w:val="18"/>
                <w:szCs w:val="18"/>
              </w:rPr>
              <w:t>Demandeur d’emploi</w:t>
            </w:r>
          </w:p>
          <w:p w14:paraId="1BC0EEEC" w14:textId="1C8E3ABA" w:rsidR="004852B9" w:rsidRPr="00E66FE4" w:rsidRDefault="00790B38" w:rsidP="00790B38">
            <w:pPr>
              <w:autoSpaceDE w:val="0"/>
              <w:autoSpaceDN w:val="0"/>
              <w:adjustRightInd w:val="0"/>
              <w:rPr>
                <w:rFonts w:ascii="Parkinsans" w:hAnsi="Parkinsans" w:cs="Aller-Light"/>
                <w:sz w:val="18"/>
                <w:szCs w:val="18"/>
              </w:rPr>
            </w:pPr>
            <w:r w:rsidRPr="00E66FE4">
              <w:rPr>
                <w:rFonts w:ascii="Parkinsans" w:hAnsi="Parkinsans" w:cs="Roboto"/>
                <w:b/>
                <w:bCs/>
                <w:sz w:val="18"/>
                <w:szCs w:val="18"/>
              </w:rPr>
              <w:sym w:font="Wingdings" w:char="F0A8"/>
            </w:r>
            <w:r w:rsidR="003C74F5">
              <w:rPr>
                <w:rFonts w:ascii="Parkinsans" w:hAnsi="Parkinsans" w:cs="Roboto"/>
                <w:b/>
                <w:bCs/>
                <w:sz w:val="18"/>
                <w:szCs w:val="18"/>
              </w:rPr>
              <w:t xml:space="preserve"> </w:t>
            </w:r>
            <w:r w:rsidR="004852B9" w:rsidRPr="00E66FE4">
              <w:rPr>
                <w:rFonts w:ascii="Parkinsans" w:hAnsi="Parkinsans" w:cs="Aller-Light"/>
                <w:sz w:val="18"/>
                <w:szCs w:val="18"/>
              </w:rPr>
              <w:t>Retraité(e)</w:t>
            </w:r>
          </w:p>
          <w:p w14:paraId="6D52B0FB" w14:textId="176FB2C3" w:rsidR="004852B9" w:rsidRPr="00E66FE4" w:rsidRDefault="00790B38" w:rsidP="00790B38">
            <w:pPr>
              <w:autoSpaceDE w:val="0"/>
              <w:autoSpaceDN w:val="0"/>
              <w:adjustRightInd w:val="0"/>
              <w:rPr>
                <w:rFonts w:ascii="Parkinsans" w:hAnsi="Parkinsans" w:cs="Aller-Light"/>
                <w:sz w:val="18"/>
                <w:szCs w:val="18"/>
              </w:rPr>
            </w:pPr>
            <w:r w:rsidRPr="00E66FE4">
              <w:rPr>
                <w:rFonts w:ascii="Parkinsans" w:hAnsi="Parkinsans" w:cs="Roboto"/>
                <w:b/>
                <w:bCs/>
                <w:sz w:val="18"/>
                <w:szCs w:val="18"/>
              </w:rPr>
              <w:sym w:font="Wingdings" w:char="F0A8"/>
            </w:r>
            <w:r w:rsidR="003C74F5">
              <w:rPr>
                <w:rFonts w:ascii="Parkinsans" w:hAnsi="Parkinsans" w:cs="Roboto"/>
                <w:b/>
                <w:bCs/>
                <w:sz w:val="18"/>
                <w:szCs w:val="18"/>
              </w:rPr>
              <w:t xml:space="preserve"> </w:t>
            </w:r>
            <w:r w:rsidR="004852B9" w:rsidRPr="00E66FE4">
              <w:rPr>
                <w:rFonts w:ascii="Parkinsans" w:hAnsi="Parkinsans" w:cs="Aller-Light"/>
                <w:sz w:val="18"/>
                <w:szCs w:val="18"/>
              </w:rPr>
              <w:t>Artisan/Com.</w:t>
            </w:r>
          </w:p>
          <w:p w14:paraId="312ED743" w14:textId="3329975E" w:rsidR="004852B9" w:rsidRPr="00E66FE4" w:rsidRDefault="00790B38" w:rsidP="00790B38">
            <w:pPr>
              <w:autoSpaceDE w:val="0"/>
              <w:autoSpaceDN w:val="0"/>
              <w:adjustRightInd w:val="0"/>
              <w:rPr>
                <w:rFonts w:ascii="Parkinsans" w:hAnsi="Parkinsans" w:cs="Aller-Light"/>
                <w:sz w:val="18"/>
                <w:szCs w:val="18"/>
              </w:rPr>
            </w:pPr>
            <w:r w:rsidRPr="00E66FE4">
              <w:rPr>
                <w:rFonts w:ascii="Parkinsans" w:hAnsi="Parkinsans" w:cs="Roboto"/>
                <w:b/>
                <w:bCs/>
                <w:sz w:val="18"/>
                <w:szCs w:val="18"/>
              </w:rPr>
              <w:sym w:font="Wingdings" w:char="F0A8"/>
            </w:r>
            <w:r w:rsidR="003C74F5">
              <w:rPr>
                <w:rFonts w:ascii="Parkinsans" w:hAnsi="Parkinsans" w:cs="Roboto"/>
                <w:b/>
                <w:bCs/>
                <w:sz w:val="18"/>
                <w:szCs w:val="18"/>
              </w:rPr>
              <w:t xml:space="preserve"> </w:t>
            </w:r>
            <w:r w:rsidR="004852B9" w:rsidRPr="00E66FE4">
              <w:rPr>
                <w:rFonts w:ascii="Parkinsans" w:hAnsi="Parkinsans" w:cs="Aller-Light"/>
                <w:sz w:val="18"/>
                <w:szCs w:val="18"/>
              </w:rPr>
              <w:t>Sans profession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A717" w14:textId="5DA0B149" w:rsidR="004852B9" w:rsidRPr="00E66FE4" w:rsidRDefault="00790B38" w:rsidP="00790B38">
            <w:pPr>
              <w:autoSpaceDE w:val="0"/>
              <w:autoSpaceDN w:val="0"/>
              <w:adjustRightInd w:val="0"/>
              <w:rPr>
                <w:rFonts w:ascii="Parkinsans" w:hAnsi="Parkinsans" w:cs="Aller-Light"/>
                <w:sz w:val="18"/>
                <w:szCs w:val="18"/>
              </w:rPr>
            </w:pPr>
            <w:r w:rsidRPr="00E66FE4">
              <w:rPr>
                <w:rFonts w:ascii="Parkinsans" w:hAnsi="Parkinsans" w:cs="Roboto"/>
                <w:b/>
                <w:bCs/>
                <w:sz w:val="18"/>
                <w:szCs w:val="18"/>
              </w:rPr>
              <w:sym w:font="Wingdings" w:char="F0A8"/>
            </w:r>
            <w:r w:rsidR="003C74F5">
              <w:rPr>
                <w:rFonts w:ascii="Parkinsans" w:hAnsi="Parkinsans" w:cs="Roboto"/>
                <w:b/>
                <w:bCs/>
                <w:sz w:val="18"/>
                <w:szCs w:val="18"/>
              </w:rPr>
              <w:t xml:space="preserve"> </w:t>
            </w:r>
            <w:r w:rsidR="004852B9" w:rsidRPr="00E66FE4">
              <w:rPr>
                <w:rFonts w:ascii="Parkinsans" w:hAnsi="Parkinsans" w:cs="Aller-Light"/>
                <w:sz w:val="18"/>
                <w:szCs w:val="18"/>
              </w:rPr>
              <w:t>CDD jusqu’au</w:t>
            </w:r>
          </w:p>
          <w:p w14:paraId="3F500595" w14:textId="09FD6A1D" w:rsidR="004852B9" w:rsidRPr="00E66FE4" w:rsidRDefault="00790B38" w:rsidP="00790B38">
            <w:pPr>
              <w:autoSpaceDE w:val="0"/>
              <w:autoSpaceDN w:val="0"/>
              <w:adjustRightInd w:val="0"/>
              <w:rPr>
                <w:rFonts w:ascii="Parkinsans" w:hAnsi="Parkinsans" w:cs="Aller-Light"/>
                <w:sz w:val="18"/>
                <w:szCs w:val="18"/>
              </w:rPr>
            </w:pPr>
            <w:r w:rsidRPr="00E66FE4">
              <w:rPr>
                <w:rFonts w:ascii="Parkinsans" w:hAnsi="Parkinsans" w:cs="Roboto"/>
                <w:b/>
                <w:bCs/>
                <w:sz w:val="18"/>
                <w:szCs w:val="18"/>
              </w:rPr>
              <w:sym w:font="Wingdings" w:char="F0A8"/>
            </w:r>
            <w:r w:rsidR="004852B9" w:rsidRPr="00E66FE4">
              <w:rPr>
                <w:rFonts w:ascii="Parkinsans" w:eastAsia="Wingdings-Regular" w:hAnsi="Parkinsans" w:cs="Wingdings-Regular"/>
                <w:sz w:val="18"/>
                <w:szCs w:val="18"/>
              </w:rPr>
              <w:t xml:space="preserve"> </w:t>
            </w:r>
            <w:r w:rsidR="004852B9" w:rsidRPr="00E66FE4">
              <w:rPr>
                <w:rFonts w:ascii="Parkinsans" w:hAnsi="Parkinsans" w:cs="Aller-Light"/>
                <w:sz w:val="18"/>
                <w:szCs w:val="18"/>
              </w:rPr>
              <w:t xml:space="preserve">CDI </w:t>
            </w:r>
          </w:p>
          <w:p w14:paraId="7BF2F214" w14:textId="78BE29F0" w:rsidR="004852B9" w:rsidRPr="00E66FE4" w:rsidRDefault="00790B38" w:rsidP="00790B38">
            <w:pPr>
              <w:autoSpaceDE w:val="0"/>
              <w:autoSpaceDN w:val="0"/>
              <w:adjustRightInd w:val="0"/>
              <w:rPr>
                <w:rFonts w:ascii="Parkinsans" w:hAnsi="Parkinsans" w:cs="Aller-Light"/>
                <w:sz w:val="18"/>
                <w:szCs w:val="18"/>
              </w:rPr>
            </w:pPr>
            <w:r w:rsidRPr="00E66FE4">
              <w:rPr>
                <w:rFonts w:ascii="Parkinsans" w:hAnsi="Parkinsans" w:cs="Roboto"/>
                <w:b/>
                <w:bCs/>
                <w:sz w:val="18"/>
                <w:szCs w:val="18"/>
              </w:rPr>
              <w:sym w:font="Wingdings" w:char="F0A8"/>
            </w:r>
            <w:r w:rsidR="003C74F5">
              <w:rPr>
                <w:rFonts w:ascii="Parkinsans" w:hAnsi="Parkinsans" w:cs="Roboto"/>
                <w:b/>
                <w:bCs/>
                <w:sz w:val="18"/>
                <w:szCs w:val="18"/>
              </w:rPr>
              <w:t xml:space="preserve"> </w:t>
            </w:r>
            <w:r w:rsidR="004852B9" w:rsidRPr="00E66FE4">
              <w:rPr>
                <w:rFonts w:ascii="Parkinsans" w:hAnsi="Parkinsans" w:cs="Aller-Light"/>
                <w:sz w:val="18"/>
                <w:szCs w:val="18"/>
              </w:rPr>
              <w:t>Fonctionnaire</w:t>
            </w:r>
          </w:p>
          <w:p w14:paraId="323DD803" w14:textId="325BD606" w:rsidR="004852B9" w:rsidRPr="00E66FE4" w:rsidRDefault="00790B38" w:rsidP="00790B38">
            <w:pPr>
              <w:autoSpaceDE w:val="0"/>
              <w:autoSpaceDN w:val="0"/>
              <w:adjustRightInd w:val="0"/>
              <w:rPr>
                <w:rFonts w:ascii="Parkinsans" w:hAnsi="Parkinsans" w:cs="Aller-Light"/>
                <w:sz w:val="18"/>
                <w:szCs w:val="18"/>
              </w:rPr>
            </w:pPr>
            <w:r w:rsidRPr="00E66FE4">
              <w:rPr>
                <w:rFonts w:ascii="Parkinsans" w:hAnsi="Parkinsans" w:cs="Roboto"/>
                <w:b/>
                <w:bCs/>
                <w:sz w:val="18"/>
                <w:szCs w:val="18"/>
              </w:rPr>
              <w:sym w:font="Wingdings" w:char="F0A8"/>
            </w:r>
            <w:r w:rsidR="003C74F5">
              <w:rPr>
                <w:rFonts w:ascii="Parkinsans" w:hAnsi="Parkinsans" w:cs="Roboto"/>
                <w:b/>
                <w:bCs/>
                <w:sz w:val="18"/>
                <w:szCs w:val="18"/>
              </w:rPr>
              <w:t xml:space="preserve"> </w:t>
            </w:r>
            <w:r w:rsidR="004852B9" w:rsidRPr="00E66FE4">
              <w:rPr>
                <w:rFonts w:ascii="Parkinsans" w:hAnsi="Parkinsans" w:cs="Aller-Light"/>
                <w:sz w:val="18"/>
                <w:szCs w:val="18"/>
              </w:rPr>
              <w:t>Demandeur d’emploi</w:t>
            </w:r>
          </w:p>
          <w:p w14:paraId="2845D350" w14:textId="082E6525" w:rsidR="004852B9" w:rsidRPr="00E66FE4" w:rsidRDefault="00790B38" w:rsidP="00790B38">
            <w:pPr>
              <w:autoSpaceDE w:val="0"/>
              <w:autoSpaceDN w:val="0"/>
              <w:adjustRightInd w:val="0"/>
              <w:rPr>
                <w:rFonts w:ascii="Parkinsans" w:hAnsi="Parkinsans" w:cs="Aller-Light"/>
                <w:sz w:val="18"/>
                <w:szCs w:val="18"/>
              </w:rPr>
            </w:pPr>
            <w:r w:rsidRPr="00E66FE4">
              <w:rPr>
                <w:rFonts w:ascii="Parkinsans" w:hAnsi="Parkinsans" w:cs="Roboto"/>
                <w:b/>
                <w:bCs/>
                <w:sz w:val="18"/>
                <w:szCs w:val="18"/>
              </w:rPr>
              <w:sym w:font="Wingdings" w:char="F0A8"/>
            </w:r>
            <w:r w:rsidR="003C74F5">
              <w:rPr>
                <w:rFonts w:ascii="Parkinsans" w:hAnsi="Parkinsans" w:cs="Roboto"/>
                <w:b/>
                <w:bCs/>
                <w:sz w:val="18"/>
                <w:szCs w:val="18"/>
              </w:rPr>
              <w:t xml:space="preserve"> </w:t>
            </w:r>
            <w:r w:rsidR="00A32A54" w:rsidRPr="00E66FE4">
              <w:rPr>
                <w:rFonts w:ascii="Parkinsans" w:hAnsi="Parkinsans" w:cs="Aller-Light"/>
                <w:sz w:val="18"/>
                <w:szCs w:val="18"/>
              </w:rPr>
              <w:t>Retraité</w:t>
            </w:r>
            <w:r w:rsidR="003B5FC4" w:rsidRPr="00E66FE4">
              <w:rPr>
                <w:rFonts w:ascii="Parkinsans" w:hAnsi="Parkinsans" w:cs="Aller-Light"/>
                <w:sz w:val="18"/>
                <w:szCs w:val="18"/>
              </w:rPr>
              <w:t>(e)°</w:t>
            </w:r>
          </w:p>
          <w:p w14:paraId="19C85F7C" w14:textId="76EB026C" w:rsidR="004852B9" w:rsidRPr="00E66FE4" w:rsidRDefault="00790B38" w:rsidP="00790B38">
            <w:pPr>
              <w:autoSpaceDE w:val="0"/>
              <w:autoSpaceDN w:val="0"/>
              <w:adjustRightInd w:val="0"/>
              <w:rPr>
                <w:rFonts w:ascii="Parkinsans" w:hAnsi="Parkinsans" w:cs="Aller-Light"/>
                <w:sz w:val="18"/>
                <w:szCs w:val="18"/>
              </w:rPr>
            </w:pPr>
            <w:r w:rsidRPr="00E66FE4">
              <w:rPr>
                <w:rFonts w:ascii="Parkinsans" w:hAnsi="Parkinsans" w:cs="Roboto"/>
                <w:b/>
                <w:bCs/>
                <w:sz w:val="18"/>
                <w:szCs w:val="18"/>
              </w:rPr>
              <w:sym w:font="Wingdings" w:char="F0A8"/>
            </w:r>
            <w:r w:rsidR="003C74F5">
              <w:rPr>
                <w:rFonts w:ascii="Parkinsans" w:hAnsi="Parkinsans" w:cs="Roboto"/>
                <w:b/>
                <w:bCs/>
                <w:sz w:val="18"/>
                <w:szCs w:val="18"/>
              </w:rPr>
              <w:t xml:space="preserve"> </w:t>
            </w:r>
            <w:r w:rsidR="004852B9" w:rsidRPr="00E66FE4">
              <w:rPr>
                <w:rFonts w:ascii="Parkinsans" w:hAnsi="Parkinsans" w:cs="Aller-Light"/>
                <w:sz w:val="18"/>
                <w:szCs w:val="18"/>
              </w:rPr>
              <w:t>Artisan/Com.</w:t>
            </w:r>
          </w:p>
          <w:p w14:paraId="57D1F6CA" w14:textId="30C8DC1A" w:rsidR="00D415F6" w:rsidRPr="00E66FE4" w:rsidRDefault="00790B38" w:rsidP="00790B38">
            <w:pPr>
              <w:autoSpaceDE w:val="0"/>
              <w:autoSpaceDN w:val="0"/>
              <w:adjustRightInd w:val="0"/>
              <w:rPr>
                <w:rFonts w:ascii="Parkinsans" w:hAnsi="Parkinsans" w:cs="Calibri"/>
                <w:sz w:val="18"/>
                <w:szCs w:val="18"/>
              </w:rPr>
            </w:pPr>
            <w:r w:rsidRPr="00E66FE4">
              <w:rPr>
                <w:rFonts w:ascii="Parkinsans" w:hAnsi="Parkinsans" w:cs="Roboto"/>
                <w:b/>
                <w:bCs/>
                <w:sz w:val="18"/>
                <w:szCs w:val="18"/>
              </w:rPr>
              <w:sym w:font="Wingdings" w:char="F0A8"/>
            </w:r>
            <w:r w:rsidR="003C74F5">
              <w:rPr>
                <w:rFonts w:ascii="Parkinsans" w:hAnsi="Parkinsans" w:cs="Roboto"/>
                <w:b/>
                <w:bCs/>
                <w:sz w:val="18"/>
                <w:szCs w:val="18"/>
              </w:rPr>
              <w:t xml:space="preserve"> </w:t>
            </w:r>
            <w:r w:rsidR="004852B9" w:rsidRPr="00E66FE4">
              <w:rPr>
                <w:rFonts w:ascii="Parkinsans" w:hAnsi="Parkinsans" w:cs="Aller-Light"/>
                <w:sz w:val="18"/>
                <w:szCs w:val="18"/>
              </w:rPr>
              <w:t>Sans profession</w:t>
            </w:r>
          </w:p>
        </w:tc>
      </w:tr>
    </w:tbl>
    <w:p w14:paraId="66B8B61E" w14:textId="77777777" w:rsidR="00600D09" w:rsidRDefault="00600D09" w:rsidP="00600D09">
      <w:pPr>
        <w:spacing w:after="0"/>
        <w:rPr>
          <w:rFonts w:ascii="Parkinsans" w:hAnsi="Parkinsans" w:cs="Roboto"/>
          <w:b/>
          <w:bCs/>
          <w:u w:val="single"/>
        </w:rPr>
      </w:pPr>
    </w:p>
    <w:p w14:paraId="6CD4DC46" w14:textId="6A79CDC8" w:rsidR="001C178E" w:rsidRPr="00F074B3" w:rsidRDefault="001C178E" w:rsidP="00F074B3">
      <w:pPr>
        <w:shd w:val="clear" w:color="auto" w:fill="60B885"/>
        <w:spacing w:after="0"/>
        <w:jc w:val="center"/>
        <w:rPr>
          <w:rFonts w:ascii="Parkinsans" w:hAnsi="Parkinsans" w:cs="Roboto"/>
          <w:b/>
          <w:bCs/>
          <w:color w:val="FFFFFF" w:themeColor="background1"/>
          <w:u w:val="single"/>
        </w:rPr>
      </w:pPr>
      <w:r w:rsidRPr="00F074B3">
        <w:rPr>
          <w:rFonts w:ascii="Parkinsans" w:hAnsi="Parkinsans" w:cs="Roboto"/>
          <w:b/>
          <w:bCs/>
          <w:color w:val="FFFFFF" w:themeColor="background1"/>
          <w:u w:val="single"/>
        </w:rPr>
        <w:t>SITUATION FAMILIALE</w:t>
      </w:r>
    </w:p>
    <w:p w14:paraId="76E8C422" w14:textId="3F7F39E8" w:rsidR="00E67C2A" w:rsidRPr="00F13C22" w:rsidRDefault="00E67C2A" w:rsidP="00A32A54">
      <w:pPr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after="0" w:line="205" w:lineRule="exact"/>
        <w:ind w:left="238" w:hanging="238"/>
        <w:rPr>
          <w:rFonts w:ascii="Parkinsans" w:hAnsi="Parkinsans" w:cs="Calibri"/>
          <w:spacing w:val="-1"/>
          <w:w w:val="110"/>
        </w:rPr>
        <w:sectPr w:rsidR="00E67C2A" w:rsidRPr="00F13C22" w:rsidSect="007B41A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426" w:right="1274" w:bottom="1418" w:left="1418" w:header="737" w:footer="454" w:gutter="0"/>
          <w:pgBorders w:offsetFrom="page">
            <w:top w:val="single" w:sz="4" w:space="24" w:color="60B885"/>
            <w:left w:val="single" w:sz="4" w:space="24" w:color="60B885"/>
            <w:bottom w:val="single" w:sz="4" w:space="24" w:color="60B885"/>
            <w:right w:val="single" w:sz="4" w:space="24" w:color="60B885"/>
          </w:pgBorders>
          <w:pgNumType w:start="1" w:chapStyle="1"/>
          <w:cols w:space="708"/>
          <w:titlePg/>
          <w:docGrid w:linePitch="360"/>
        </w:sectPr>
      </w:pPr>
    </w:p>
    <w:p w14:paraId="3763BC74" w14:textId="70387E16" w:rsidR="00A32A54" w:rsidRPr="00B47DDD" w:rsidRDefault="00A32A54" w:rsidP="00A32A54">
      <w:pPr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after="0" w:line="205" w:lineRule="exact"/>
        <w:ind w:left="238" w:hanging="238"/>
        <w:rPr>
          <w:rFonts w:ascii="Parkinsans" w:hAnsi="Parkinsans" w:cs="Calibri"/>
          <w:spacing w:val="-1"/>
          <w:w w:val="110"/>
          <w:sz w:val="20"/>
          <w:szCs w:val="20"/>
        </w:rPr>
      </w:pPr>
      <w:r w:rsidRPr="00790B38">
        <w:rPr>
          <w:rFonts w:ascii="Parkinsans" w:hAnsi="Parkinsans" w:cs="Calibri"/>
          <w:spacing w:val="-1"/>
          <w:w w:val="110"/>
          <w:sz w:val="18"/>
          <w:szCs w:val="18"/>
        </w:rPr>
        <w:t>C</w:t>
      </w:r>
      <w:r w:rsidRPr="00B47DDD">
        <w:rPr>
          <w:rFonts w:ascii="Parkinsans" w:hAnsi="Parkinsans" w:cs="Calibri"/>
          <w:spacing w:val="-1"/>
          <w:w w:val="110"/>
          <w:sz w:val="20"/>
          <w:szCs w:val="20"/>
        </w:rPr>
        <w:t>élibataire</w:t>
      </w:r>
    </w:p>
    <w:p w14:paraId="084187FC" w14:textId="77777777" w:rsidR="00A32A54" w:rsidRPr="00B47DDD" w:rsidRDefault="00A32A54" w:rsidP="00A32A54">
      <w:pPr>
        <w:numPr>
          <w:ilvl w:val="0"/>
          <w:numId w:val="6"/>
        </w:numPr>
        <w:tabs>
          <w:tab w:val="left" w:pos="241"/>
        </w:tabs>
        <w:kinsoku w:val="0"/>
        <w:overflowPunct w:val="0"/>
        <w:autoSpaceDE w:val="0"/>
        <w:autoSpaceDN w:val="0"/>
        <w:adjustRightInd w:val="0"/>
        <w:spacing w:after="0" w:line="205" w:lineRule="exact"/>
        <w:ind w:left="238" w:hanging="238"/>
        <w:rPr>
          <w:rFonts w:ascii="Parkinsans" w:hAnsi="Parkinsans" w:cs="Calibri"/>
          <w:sz w:val="20"/>
          <w:szCs w:val="20"/>
        </w:rPr>
      </w:pPr>
      <w:r w:rsidRPr="00B47DDD">
        <w:rPr>
          <w:rFonts w:ascii="Parkinsans" w:hAnsi="Parkinsans" w:cs="Calibri"/>
          <w:spacing w:val="-1"/>
          <w:w w:val="110"/>
          <w:sz w:val="20"/>
          <w:szCs w:val="20"/>
        </w:rPr>
        <w:t>Concubinage</w:t>
      </w:r>
    </w:p>
    <w:p w14:paraId="550A79DB" w14:textId="77777777" w:rsidR="00A32A54" w:rsidRPr="00B47DDD" w:rsidRDefault="00A32A54" w:rsidP="00A32A54">
      <w:pPr>
        <w:numPr>
          <w:ilvl w:val="0"/>
          <w:numId w:val="6"/>
        </w:numPr>
        <w:tabs>
          <w:tab w:val="left" w:pos="241"/>
        </w:tabs>
        <w:kinsoku w:val="0"/>
        <w:overflowPunct w:val="0"/>
        <w:autoSpaceDE w:val="0"/>
        <w:autoSpaceDN w:val="0"/>
        <w:adjustRightInd w:val="0"/>
        <w:spacing w:after="0" w:line="205" w:lineRule="exact"/>
        <w:ind w:left="238" w:hanging="238"/>
        <w:rPr>
          <w:rFonts w:ascii="Parkinsans" w:hAnsi="Parkinsans" w:cs="Calibri"/>
          <w:spacing w:val="-1"/>
          <w:w w:val="110"/>
          <w:sz w:val="20"/>
          <w:szCs w:val="20"/>
        </w:rPr>
      </w:pPr>
      <w:r w:rsidRPr="00B47DDD">
        <w:rPr>
          <w:rFonts w:ascii="Parkinsans" w:hAnsi="Parkinsans" w:cs="Calibri"/>
          <w:sz w:val="20"/>
          <w:szCs w:val="20"/>
        </w:rPr>
        <w:t>Marié(e) ou pacsé (justificatifs)</w:t>
      </w:r>
    </w:p>
    <w:p w14:paraId="4C112C18" w14:textId="77777777" w:rsidR="00B47DDD" w:rsidRDefault="00B47DDD" w:rsidP="00B47DDD">
      <w:pPr>
        <w:tabs>
          <w:tab w:val="left" w:pos="241"/>
        </w:tabs>
        <w:kinsoku w:val="0"/>
        <w:overflowPunct w:val="0"/>
        <w:autoSpaceDE w:val="0"/>
        <w:autoSpaceDN w:val="0"/>
        <w:adjustRightInd w:val="0"/>
        <w:spacing w:after="0" w:line="205" w:lineRule="exact"/>
        <w:rPr>
          <w:rFonts w:ascii="Parkinsans" w:hAnsi="Parkinsans" w:cs="Calibri"/>
          <w:sz w:val="20"/>
          <w:szCs w:val="20"/>
        </w:rPr>
      </w:pPr>
    </w:p>
    <w:p w14:paraId="1A0D8FFC" w14:textId="77777777" w:rsidR="00B47DDD" w:rsidRDefault="00B47DDD" w:rsidP="00B47DDD">
      <w:pPr>
        <w:tabs>
          <w:tab w:val="left" w:pos="241"/>
        </w:tabs>
        <w:kinsoku w:val="0"/>
        <w:overflowPunct w:val="0"/>
        <w:autoSpaceDE w:val="0"/>
        <w:autoSpaceDN w:val="0"/>
        <w:adjustRightInd w:val="0"/>
        <w:spacing w:after="0" w:line="205" w:lineRule="exact"/>
        <w:rPr>
          <w:rFonts w:ascii="Parkinsans" w:hAnsi="Parkinsans" w:cs="Calibri"/>
          <w:spacing w:val="-1"/>
          <w:w w:val="110"/>
          <w:sz w:val="20"/>
          <w:szCs w:val="20"/>
        </w:rPr>
      </w:pPr>
    </w:p>
    <w:p w14:paraId="253EF795" w14:textId="77777777" w:rsidR="00B47DDD" w:rsidRPr="00B47DDD" w:rsidRDefault="00B47DDD" w:rsidP="00B47DDD">
      <w:pPr>
        <w:tabs>
          <w:tab w:val="left" w:pos="241"/>
        </w:tabs>
        <w:kinsoku w:val="0"/>
        <w:overflowPunct w:val="0"/>
        <w:autoSpaceDE w:val="0"/>
        <w:autoSpaceDN w:val="0"/>
        <w:adjustRightInd w:val="0"/>
        <w:spacing w:after="0" w:line="205" w:lineRule="exact"/>
        <w:rPr>
          <w:rFonts w:ascii="Parkinsans" w:hAnsi="Parkinsans" w:cs="Calibri"/>
          <w:spacing w:val="-1"/>
          <w:w w:val="110"/>
          <w:sz w:val="20"/>
          <w:szCs w:val="20"/>
        </w:rPr>
      </w:pPr>
    </w:p>
    <w:p w14:paraId="6F1748BE" w14:textId="0F61F071" w:rsidR="00E67C2A" w:rsidRPr="00B47DDD" w:rsidRDefault="00E67C2A" w:rsidP="00E67C2A">
      <w:pPr>
        <w:numPr>
          <w:ilvl w:val="0"/>
          <w:numId w:val="6"/>
        </w:numPr>
        <w:tabs>
          <w:tab w:val="left" w:pos="241"/>
        </w:tabs>
        <w:kinsoku w:val="0"/>
        <w:overflowPunct w:val="0"/>
        <w:autoSpaceDE w:val="0"/>
        <w:autoSpaceDN w:val="0"/>
        <w:adjustRightInd w:val="0"/>
        <w:spacing w:after="0" w:line="205" w:lineRule="exact"/>
        <w:ind w:left="238" w:hanging="238"/>
        <w:rPr>
          <w:rFonts w:ascii="Parkinsans" w:hAnsi="Parkinsans" w:cs="Calibri"/>
          <w:spacing w:val="-1"/>
          <w:w w:val="110"/>
          <w:sz w:val="20"/>
          <w:szCs w:val="20"/>
        </w:rPr>
      </w:pPr>
      <w:r w:rsidRPr="00B47DDD">
        <w:rPr>
          <w:rFonts w:ascii="Parkinsans" w:hAnsi="Parkinsans" w:cs="Calibri"/>
          <w:spacing w:val="-1"/>
          <w:w w:val="110"/>
          <w:sz w:val="20"/>
          <w:szCs w:val="20"/>
        </w:rPr>
        <w:t>Séparé (justificatifs)</w:t>
      </w:r>
    </w:p>
    <w:p w14:paraId="6B4E96A9" w14:textId="77777777" w:rsidR="00E67C2A" w:rsidRPr="00B47DDD" w:rsidRDefault="00E67C2A" w:rsidP="00E67C2A">
      <w:pPr>
        <w:numPr>
          <w:ilvl w:val="0"/>
          <w:numId w:val="6"/>
        </w:numPr>
        <w:tabs>
          <w:tab w:val="left" w:pos="241"/>
        </w:tabs>
        <w:kinsoku w:val="0"/>
        <w:overflowPunct w:val="0"/>
        <w:autoSpaceDE w:val="0"/>
        <w:autoSpaceDN w:val="0"/>
        <w:adjustRightInd w:val="0"/>
        <w:spacing w:after="0" w:line="205" w:lineRule="exact"/>
        <w:ind w:left="238" w:hanging="238"/>
        <w:rPr>
          <w:rFonts w:ascii="Parkinsans" w:hAnsi="Parkinsans" w:cs="Calibri"/>
          <w:spacing w:val="-1"/>
          <w:w w:val="110"/>
          <w:sz w:val="20"/>
          <w:szCs w:val="20"/>
        </w:rPr>
      </w:pPr>
      <w:r w:rsidRPr="00B47DDD">
        <w:rPr>
          <w:rFonts w:ascii="Parkinsans" w:hAnsi="Parkinsans" w:cs="Calibri"/>
          <w:spacing w:val="-1"/>
          <w:w w:val="110"/>
          <w:sz w:val="20"/>
          <w:szCs w:val="20"/>
        </w:rPr>
        <w:t>Divorcé, dé pacsé</w:t>
      </w:r>
    </w:p>
    <w:p w14:paraId="40F6B221" w14:textId="77777777" w:rsidR="00E67C2A" w:rsidRPr="00B47DDD" w:rsidRDefault="00E67C2A" w:rsidP="00E67C2A">
      <w:pPr>
        <w:numPr>
          <w:ilvl w:val="0"/>
          <w:numId w:val="6"/>
        </w:numPr>
        <w:tabs>
          <w:tab w:val="left" w:pos="241"/>
        </w:tabs>
        <w:kinsoku w:val="0"/>
        <w:overflowPunct w:val="0"/>
        <w:autoSpaceDE w:val="0"/>
        <w:autoSpaceDN w:val="0"/>
        <w:adjustRightInd w:val="0"/>
        <w:spacing w:after="0" w:line="205" w:lineRule="exact"/>
        <w:ind w:left="238" w:hanging="238"/>
        <w:rPr>
          <w:rFonts w:ascii="Parkinsans" w:hAnsi="Parkinsans" w:cs="Calibri"/>
          <w:spacing w:val="-1"/>
          <w:w w:val="110"/>
          <w:sz w:val="20"/>
          <w:szCs w:val="20"/>
        </w:rPr>
      </w:pPr>
      <w:r w:rsidRPr="00B47DDD">
        <w:rPr>
          <w:rFonts w:ascii="Parkinsans" w:hAnsi="Parkinsans" w:cs="Calibri"/>
          <w:spacing w:val="-1"/>
          <w:w w:val="110"/>
          <w:sz w:val="20"/>
          <w:szCs w:val="20"/>
        </w:rPr>
        <w:t>Veuf (</w:t>
      </w:r>
      <w:proofErr w:type="spellStart"/>
      <w:r w:rsidRPr="00B47DDD">
        <w:rPr>
          <w:rFonts w:ascii="Parkinsans" w:hAnsi="Parkinsans" w:cs="Calibri"/>
          <w:spacing w:val="-1"/>
          <w:w w:val="110"/>
          <w:sz w:val="20"/>
          <w:szCs w:val="20"/>
        </w:rPr>
        <w:t>ve</w:t>
      </w:r>
      <w:proofErr w:type="spellEnd"/>
      <w:r w:rsidRPr="00B47DDD">
        <w:rPr>
          <w:rFonts w:ascii="Parkinsans" w:hAnsi="Parkinsans" w:cs="Calibri"/>
          <w:spacing w:val="-1"/>
          <w:w w:val="110"/>
          <w:sz w:val="20"/>
          <w:szCs w:val="20"/>
        </w:rPr>
        <w:t>)</w:t>
      </w:r>
    </w:p>
    <w:p w14:paraId="21FB0947" w14:textId="77777777" w:rsidR="00A5306E" w:rsidRPr="00B47DDD" w:rsidRDefault="00A5306E" w:rsidP="00A5306E">
      <w:pPr>
        <w:tabs>
          <w:tab w:val="left" w:pos="241"/>
        </w:tabs>
        <w:kinsoku w:val="0"/>
        <w:overflowPunct w:val="0"/>
        <w:autoSpaceDE w:val="0"/>
        <w:autoSpaceDN w:val="0"/>
        <w:adjustRightInd w:val="0"/>
        <w:spacing w:after="0" w:line="205" w:lineRule="exact"/>
        <w:rPr>
          <w:rFonts w:ascii="Parkinsans" w:hAnsi="Parkinsans" w:cs="Calibri"/>
          <w:spacing w:val="-1"/>
          <w:w w:val="110"/>
          <w:sz w:val="20"/>
          <w:szCs w:val="20"/>
        </w:rPr>
      </w:pPr>
    </w:p>
    <w:p w14:paraId="25D30260" w14:textId="77777777" w:rsidR="00A5306E" w:rsidRPr="00B47DDD" w:rsidRDefault="00A5306E" w:rsidP="00A5306E">
      <w:pPr>
        <w:tabs>
          <w:tab w:val="left" w:pos="241"/>
        </w:tabs>
        <w:kinsoku w:val="0"/>
        <w:overflowPunct w:val="0"/>
        <w:autoSpaceDE w:val="0"/>
        <w:autoSpaceDN w:val="0"/>
        <w:adjustRightInd w:val="0"/>
        <w:spacing w:after="0" w:line="205" w:lineRule="exact"/>
        <w:rPr>
          <w:rFonts w:ascii="Parkinsans" w:hAnsi="Parkinsans" w:cs="Calibri"/>
          <w:spacing w:val="-1"/>
          <w:w w:val="110"/>
          <w:sz w:val="20"/>
          <w:szCs w:val="20"/>
        </w:rPr>
      </w:pPr>
    </w:p>
    <w:p w14:paraId="1CB83C7C" w14:textId="77777777" w:rsidR="00B53624" w:rsidRDefault="00B53624" w:rsidP="00B53624">
      <w:pPr>
        <w:tabs>
          <w:tab w:val="left" w:pos="241"/>
        </w:tabs>
        <w:kinsoku w:val="0"/>
        <w:overflowPunct w:val="0"/>
        <w:autoSpaceDE w:val="0"/>
        <w:autoSpaceDN w:val="0"/>
        <w:adjustRightInd w:val="0"/>
        <w:spacing w:after="0" w:line="205" w:lineRule="exact"/>
        <w:rPr>
          <w:rFonts w:ascii="Parkinsans" w:hAnsi="Parkinsans" w:cs="Calibri"/>
          <w:spacing w:val="-1"/>
          <w:w w:val="110"/>
          <w:sz w:val="18"/>
          <w:szCs w:val="18"/>
        </w:rPr>
      </w:pPr>
    </w:p>
    <w:p w14:paraId="5AB93CE4" w14:textId="262F0CFA" w:rsidR="00A5306E" w:rsidRPr="00790B38" w:rsidRDefault="00A5306E" w:rsidP="00B53624">
      <w:pPr>
        <w:tabs>
          <w:tab w:val="left" w:pos="241"/>
        </w:tabs>
        <w:kinsoku w:val="0"/>
        <w:overflowPunct w:val="0"/>
        <w:autoSpaceDE w:val="0"/>
        <w:autoSpaceDN w:val="0"/>
        <w:adjustRightInd w:val="0"/>
        <w:spacing w:after="0" w:line="205" w:lineRule="exact"/>
        <w:rPr>
          <w:rFonts w:ascii="Parkinsans" w:hAnsi="Parkinsans" w:cs="Calibri"/>
          <w:spacing w:val="-1"/>
          <w:w w:val="110"/>
          <w:sz w:val="18"/>
          <w:szCs w:val="18"/>
        </w:rPr>
        <w:sectPr w:rsidR="00A5306E" w:rsidRPr="00790B38" w:rsidSect="007B41A3">
          <w:type w:val="continuous"/>
          <w:pgSz w:w="11906" w:h="16838"/>
          <w:pgMar w:top="426" w:right="1274" w:bottom="1418" w:left="1418" w:header="709" w:footer="454" w:gutter="0"/>
          <w:pgBorders w:offsetFrom="page">
            <w:top w:val="single" w:sz="4" w:space="24" w:color="60B885"/>
            <w:left w:val="single" w:sz="4" w:space="24" w:color="60B885"/>
            <w:bottom w:val="single" w:sz="4" w:space="24" w:color="60B885"/>
            <w:right w:val="single" w:sz="4" w:space="24" w:color="60B885"/>
          </w:pgBorders>
          <w:pgNumType w:start="1" w:chapStyle="1"/>
          <w:cols w:num="2" w:space="708"/>
          <w:titlePg/>
          <w:docGrid w:linePitch="360"/>
        </w:sectPr>
      </w:pPr>
    </w:p>
    <w:p w14:paraId="2397168F" w14:textId="7BC3B72D" w:rsidR="00A5306E" w:rsidRDefault="00A5306E">
      <w:pPr>
        <w:rPr>
          <w:rFonts w:ascii="Parkinsans" w:hAnsi="Parkinsans" w:cs="Roboto"/>
          <w:b/>
          <w:bCs/>
          <w:color w:val="FFFFFF" w:themeColor="background1"/>
          <w:u w:val="single"/>
        </w:rPr>
      </w:pPr>
      <w:r>
        <w:rPr>
          <w:rFonts w:ascii="Parkinsans" w:hAnsi="Parkinsans" w:cs="Roboto"/>
          <w:b/>
          <w:bCs/>
          <w:color w:val="FFFFFF" w:themeColor="background1"/>
          <w:u w:val="single"/>
        </w:rPr>
        <w:br w:type="page"/>
      </w:r>
    </w:p>
    <w:p w14:paraId="5EC982F1" w14:textId="4694C67E" w:rsidR="000273A7" w:rsidRPr="008276F6" w:rsidRDefault="00E66FE4" w:rsidP="00F074B3">
      <w:pPr>
        <w:shd w:val="clear" w:color="auto" w:fill="60B885"/>
        <w:spacing w:before="240" w:after="120"/>
        <w:jc w:val="center"/>
        <w:rPr>
          <w:rFonts w:ascii="Parkinsans" w:hAnsi="Parkinsans" w:cs="Roboto"/>
          <w:b/>
          <w:bCs/>
          <w:color w:val="FFFFFF" w:themeColor="background1"/>
          <w:u w:val="single"/>
        </w:rPr>
      </w:pPr>
      <w:r w:rsidRPr="008B0061">
        <w:rPr>
          <w:rFonts w:ascii="Parkinsans" w:hAnsi="Parkinsans" w:cs="Aller-Light"/>
          <w:b/>
          <w:bCs/>
          <w:noProof/>
          <w:color w:val="017B7A" w:themeColor="accent3" w:themeShade="BF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B67B40D" wp14:editId="41AF8C3D">
                <wp:simplePos x="0" y="0"/>
                <wp:positionH relativeFrom="leftMargin">
                  <wp:posOffset>390845</wp:posOffset>
                </wp:positionH>
                <wp:positionV relativeFrom="paragraph">
                  <wp:posOffset>507</wp:posOffset>
                </wp:positionV>
                <wp:extent cx="361950" cy="314325"/>
                <wp:effectExtent l="0" t="0" r="19050" b="28575"/>
                <wp:wrapThrough wrapText="bothSides">
                  <wp:wrapPolygon edited="0">
                    <wp:start x="0" y="0"/>
                    <wp:lineTo x="0" y="22255"/>
                    <wp:lineTo x="21600" y="22255"/>
                    <wp:lineTo x="21600" y="0"/>
                    <wp:lineTo x="0" y="0"/>
                  </wp:wrapPolygon>
                </wp:wrapThrough>
                <wp:docPr id="1748874824" name="Heptago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143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7577DB" w14:textId="22EA5383" w:rsidR="008B0061" w:rsidRPr="008276F6" w:rsidRDefault="008B0061" w:rsidP="008B0061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276F6">
                              <w:rPr>
                                <w:color w:val="FFFFFF" w:themeColor="background1"/>
                              </w:rPr>
                              <w:t>3</w:t>
                            </w:r>
                          </w:p>
                          <w:p w14:paraId="388BAB99" w14:textId="77777777" w:rsidR="000B735C" w:rsidRDefault="000B73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67B40D" id="_x0000_s1028" style="position:absolute;left:0;text-align:left;margin-left:30.8pt;margin-top:.05pt;width:28.5pt;height:24.75pt;z-index:251720704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" fillcolor="#054a64 [3204]" strokecolor="#000a0e [484]" strokeweight="1pt">
                <v:stroke joinstyle="miter"/>
                <v:textbox>
                  <w:txbxContent>
                    <w:p w14:paraId="277577DB" w14:textId="22EA5383" w:rsidR="008B0061" w:rsidRPr="008276F6" w:rsidRDefault="008B0061" w:rsidP="008B0061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8276F6">
                        <w:rPr>
                          <w:color w:val="FFFFFF" w:themeColor="background1"/>
                        </w:rPr>
                        <w:t>3</w:t>
                      </w:r>
                    </w:p>
                    <w:p w14:paraId="388BAB99" w14:textId="77777777" w:rsidR="000B735C" w:rsidRDefault="000B735C"/>
                  </w:txbxContent>
                </v:textbox>
                <w10:wrap type="through" anchorx="margin"/>
              </v:roundrect>
            </w:pict>
          </mc:Fallback>
        </mc:AlternateContent>
      </w:r>
      <w:r w:rsidR="00F074B3" w:rsidRPr="007B41A3">
        <w:rPr>
          <w:rFonts w:ascii="Parkinsans" w:hAnsi="Parkinsans" w:cs="Roboto"/>
          <w:b/>
          <w:bCs/>
          <w:color w:val="FFFFFF" w:themeColor="background1"/>
          <w:u w:val="single"/>
        </w:rPr>
        <w:t>PE</w:t>
      </w:r>
      <w:r w:rsidR="00F074B3" w:rsidRPr="008276F6">
        <w:rPr>
          <w:rFonts w:ascii="Parkinsans" w:hAnsi="Parkinsans" w:cs="Roboto"/>
          <w:b/>
          <w:bCs/>
          <w:color w:val="FFFFFF" w:themeColor="background1"/>
          <w:u w:val="single"/>
        </w:rPr>
        <w:t>RSONNE (</w:t>
      </w:r>
      <w:r w:rsidR="004B42D3" w:rsidRPr="008276F6">
        <w:rPr>
          <w:rFonts w:ascii="Parkinsans" w:hAnsi="Parkinsans" w:cs="Roboto"/>
          <w:b/>
          <w:bCs/>
          <w:color w:val="FFFFFF" w:themeColor="background1"/>
          <w:u w:val="single"/>
        </w:rPr>
        <w:t>S) OU</w:t>
      </w:r>
      <w:r w:rsidR="00357425" w:rsidRPr="008276F6">
        <w:rPr>
          <w:rFonts w:ascii="Parkinsans" w:hAnsi="Parkinsans" w:cs="Roboto"/>
          <w:b/>
          <w:bCs/>
          <w:color w:val="FFFFFF" w:themeColor="background1"/>
          <w:u w:val="single"/>
        </w:rPr>
        <w:t xml:space="preserve"> ENFANT(S) </w:t>
      </w:r>
      <w:r w:rsidR="003C092B">
        <w:rPr>
          <w:rFonts w:ascii="Parkinsans" w:hAnsi="Parkinsans" w:cs="Roboto"/>
          <w:b/>
          <w:bCs/>
          <w:color w:val="FFFFFF" w:themeColor="background1"/>
          <w:u w:val="single"/>
        </w:rPr>
        <w:t>À</w:t>
      </w:r>
      <w:r w:rsidR="00357425" w:rsidRPr="008276F6">
        <w:rPr>
          <w:rFonts w:ascii="Parkinsans" w:hAnsi="Parkinsans" w:cs="Roboto"/>
          <w:b/>
          <w:bCs/>
          <w:color w:val="FFFFFF" w:themeColor="background1"/>
          <w:u w:val="single"/>
        </w:rPr>
        <w:t xml:space="preserve"> CHARGE AU FOYER</w:t>
      </w:r>
      <w:r w:rsidR="000273A7" w:rsidRPr="008276F6">
        <w:rPr>
          <w:rFonts w:ascii="Parkinsans" w:hAnsi="Parkinsans" w:cs="Roboto"/>
          <w:b/>
          <w:bCs/>
          <w:color w:val="FFFFFF" w:themeColor="background1"/>
          <w:u w:val="single"/>
        </w:rPr>
        <w:t xml:space="preserve"> </w:t>
      </w:r>
      <w:r w:rsidR="00B56D03" w:rsidRPr="008276F6">
        <w:rPr>
          <w:rFonts w:ascii="Parkinsans" w:hAnsi="Parkinsans" w:cs="Roboto"/>
          <w:b/>
          <w:bCs/>
          <w:color w:val="FFFFFF" w:themeColor="background1"/>
          <w:u w:val="single"/>
        </w:rPr>
        <w:t>(joindre copie livret de famille)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62"/>
        <w:gridCol w:w="3162"/>
        <w:gridCol w:w="3163"/>
      </w:tblGrid>
      <w:tr w:rsidR="00A5306E" w:rsidRPr="00F074B3" w14:paraId="49C13E1D" w14:textId="77777777" w:rsidTr="00F074B3">
        <w:trPr>
          <w:cantSplit/>
          <w:trHeight w:val="113"/>
        </w:trPr>
        <w:tc>
          <w:tcPr>
            <w:tcW w:w="3162" w:type="dxa"/>
            <w:tcBorders>
              <w:bottom w:val="nil"/>
            </w:tcBorders>
            <w:shd w:val="clear" w:color="auto" w:fill="005752"/>
          </w:tcPr>
          <w:p w14:paraId="217C5BC1" w14:textId="365A69F7" w:rsidR="00A5306E" w:rsidRPr="00F074B3" w:rsidRDefault="00A5306E" w:rsidP="00E96C12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Parkinsans" w:hAnsi="Parkinsans" w:cs="Roboto"/>
                <w:b/>
                <w:bCs/>
                <w:color w:val="FFFFFF" w:themeColor="background1"/>
                <w:sz w:val="20"/>
                <w:szCs w:val="20"/>
              </w:rPr>
            </w:pP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20"/>
                <w:szCs w:val="20"/>
              </w:rPr>
              <w:t>Nom, Prénom</w:t>
            </w:r>
          </w:p>
        </w:tc>
        <w:tc>
          <w:tcPr>
            <w:tcW w:w="3162" w:type="dxa"/>
            <w:tcBorders>
              <w:bottom w:val="nil"/>
            </w:tcBorders>
            <w:shd w:val="clear" w:color="auto" w:fill="005752"/>
          </w:tcPr>
          <w:p w14:paraId="3AD8C1FF" w14:textId="04C1721E" w:rsidR="00A5306E" w:rsidRPr="00F074B3" w:rsidRDefault="00A5306E" w:rsidP="00E96C12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Parkinsans" w:hAnsi="Parkinsans" w:cs="Roboto"/>
                <w:b/>
                <w:bCs/>
                <w:color w:val="FFFFFF" w:themeColor="background1"/>
                <w:sz w:val="20"/>
                <w:szCs w:val="20"/>
              </w:rPr>
            </w:pP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20"/>
                <w:szCs w:val="20"/>
              </w:rPr>
              <w:t>Date de naissance</w:t>
            </w:r>
          </w:p>
        </w:tc>
        <w:tc>
          <w:tcPr>
            <w:tcW w:w="3163" w:type="dxa"/>
            <w:tcBorders>
              <w:bottom w:val="nil"/>
            </w:tcBorders>
            <w:shd w:val="clear" w:color="auto" w:fill="005752"/>
          </w:tcPr>
          <w:p w14:paraId="28972709" w14:textId="5AC8E5E3" w:rsidR="00A5306E" w:rsidRPr="00F074B3" w:rsidRDefault="00A5306E" w:rsidP="00E96C12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Parkinsans" w:hAnsi="Parkinsans" w:cs="Roboto"/>
                <w:b/>
                <w:bCs/>
                <w:color w:val="FFFFFF" w:themeColor="background1"/>
                <w:sz w:val="20"/>
                <w:szCs w:val="20"/>
              </w:rPr>
            </w:pPr>
            <w:r w:rsidRPr="00F074B3">
              <w:rPr>
                <w:rFonts w:ascii="Parkinsans" w:hAnsi="Parkinsans" w:cs="Roboto"/>
                <w:b/>
                <w:bCs/>
                <w:color w:val="FFFFFF" w:themeColor="background1"/>
                <w:sz w:val="20"/>
                <w:szCs w:val="20"/>
              </w:rPr>
              <w:t>Lien de parenté</w:t>
            </w:r>
          </w:p>
        </w:tc>
      </w:tr>
      <w:tr w:rsidR="00A5306E" w14:paraId="07482D00" w14:textId="77777777" w:rsidTr="00F074B3">
        <w:trPr>
          <w:trHeight w:val="444"/>
        </w:trPr>
        <w:tc>
          <w:tcPr>
            <w:tcW w:w="3162" w:type="dxa"/>
            <w:tcBorders>
              <w:top w:val="nil"/>
            </w:tcBorders>
          </w:tcPr>
          <w:p w14:paraId="1578C112" w14:textId="77777777" w:rsidR="00A5306E" w:rsidRDefault="00A5306E" w:rsidP="00A5306E">
            <w:pPr>
              <w:tabs>
                <w:tab w:val="left" w:pos="1701"/>
                <w:tab w:val="left" w:pos="1843"/>
              </w:tabs>
              <w:autoSpaceDE w:val="0"/>
              <w:autoSpaceDN w:val="0"/>
              <w:adjustRightInd w:val="0"/>
              <w:spacing w:after="240"/>
              <w:rPr>
                <w:rFonts w:ascii="Parkinsans" w:hAnsi="Parkinsans" w:cs="Aller-Light"/>
              </w:rPr>
            </w:pPr>
          </w:p>
        </w:tc>
        <w:tc>
          <w:tcPr>
            <w:tcW w:w="3162" w:type="dxa"/>
            <w:tcBorders>
              <w:top w:val="nil"/>
            </w:tcBorders>
          </w:tcPr>
          <w:p w14:paraId="54937D8B" w14:textId="77777777" w:rsidR="00A5306E" w:rsidRDefault="00A5306E" w:rsidP="00A5306E">
            <w:pPr>
              <w:tabs>
                <w:tab w:val="left" w:pos="1701"/>
                <w:tab w:val="left" w:pos="1843"/>
              </w:tabs>
              <w:autoSpaceDE w:val="0"/>
              <w:autoSpaceDN w:val="0"/>
              <w:adjustRightInd w:val="0"/>
              <w:spacing w:after="240"/>
              <w:rPr>
                <w:rFonts w:ascii="Parkinsans" w:hAnsi="Parkinsans" w:cs="Aller-Light"/>
              </w:rPr>
            </w:pPr>
          </w:p>
        </w:tc>
        <w:tc>
          <w:tcPr>
            <w:tcW w:w="3163" w:type="dxa"/>
            <w:tcBorders>
              <w:top w:val="nil"/>
            </w:tcBorders>
          </w:tcPr>
          <w:p w14:paraId="39442B91" w14:textId="77777777" w:rsidR="00A5306E" w:rsidRDefault="00A5306E" w:rsidP="00A5306E">
            <w:pPr>
              <w:tabs>
                <w:tab w:val="left" w:pos="1701"/>
                <w:tab w:val="left" w:pos="1843"/>
              </w:tabs>
              <w:autoSpaceDE w:val="0"/>
              <w:autoSpaceDN w:val="0"/>
              <w:adjustRightInd w:val="0"/>
              <w:spacing w:after="240"/>
              <w:rPr>
                <w:rFonts w:ascii="Parkinsans" w:hAnsi="Parkinsans" w:cs="Aller-Light"/>
              </w:rPr>
            </w:pPr>
          </w:p>
        </w:tc>
      </w:tr>
      <w:tr w:rsidR="00A5306E" w14:paraId="70DD0819" w14:textId="77777777" w:rsidTr="00A5306E">
        <w:trPr>
          <w:trHeight w:val="284"/>
        </w:trPr>
        <w:tc>
          <w:tcPr>
            <w:tcW w:w="3162" w:type="dxa"/>
          </w:tcPr>
          <w:p w14:paraId="76F30BE0" w14:textId="77777777" w:rsidR="00A5306E" w:rsidRDefault="00A5306E" w:rsidP="00A5306E">
            <w:pPr>
              <w:tabs>
                <w:tab w:val="left" w:pos="1701"/>
                <w:tab w:val="left" w:pos="1843"/>
              </w:tabs>
              <w:autoSpaceDE w:val="0"/>
              <w:autoSpaceDN w:val="0"/>
              <w:adjustRightInd w:val="0"/>
              <w:spacing w:after="240"/>
              <w:rPr>
                <w:rFonts w:ascii="Parkinsans" w:hAnsi="Parkinsans" w:cs="Aller-Light"/>
              </w:rPr>
            </w:pPr>
          </w:p>
        </w:tc>
        <w:tc>
          <w:tcPr>
            <w:tcW w:w="3162" w:type="dxa"/>
          </w:tcPr>
          <w:p w14:paraId="651B7706" w14:textId="77777777" w:rsidR="00A5306E" w:rsidRDefault="00A5306E" w:rsidP="00A5306E">
            <w:pPr>
              <w:tabs>
                <w:tab w:val="left" w:pos="1701"/>
                <w:tab w:val="left" w:pos="1843"/>
              </w:tabs>
              <w:autoSpaceDE w:val="0"/>
              <w:autoSpaceDN w:val="0"/>
              <w:adjustRightInd w:val="0"/>
              <w:spacing w:after="240"/>
              <w:rPr>
                <w:rFonts w:ascii="Parkinsans" w:hAnsi="Parkinsans" w:cs="Aller-Light"/>
              </w:rPr>
            </w:pPr>
          </w:p>
        </w:tc>
        <w:tc>
          <w:tcPr>
            <w:tcW w:w="3163" w:type="dxa"/>
          </w:tcPr>
          <w:p w14:paraId="69B21BAF" w14:textId="77777777" w:rsidR="00A5306E" w:rsidRDefault="00A5306E" w:rsidP="00A5306E">
            <w:pPr>
              <w:tabs>
                <w:tab w:val="left" w:pos="1701"/>
                <w:tab w:val="left" w:pos="1843"/>
              </w:tabs>
              <w:autoSpaceDE w:val="0"/>
              <w:autoSpaceDN w:val="0"/>
              <w:adjustRightInd w:val="0"/>
              <w:spacing w:after="240"/>
              <w:rPr>
                <w:rFonts w:ascii="Parkinsans" w:hAnsi="Parkinsans" w:cs="Aller-Light"/>
              </w:rPr>
            </w:pPr>
          </w:p>
        </w:tc>
      </w:tr>
      <w:tr w:rsidR="00A5306E" w14:paraId="3403E435" w14:textId="77777777" w:rsidTr="00A5306E">
        <w:trPr>
          <w:trHeight w:val="284"/>
        </w:trPr>
        <w:tc>
          <w:tcPr>
            <w:tcW w:w="3162" w:type="dxa"/>
          </w:tcPr>
          <w:p w14:paraId="042A49AE" w14:textId="77777777" w:rsidR="00A5306E" w:rsidRDefault="00A5306E" w:rsidP="00A5306E">
            <w:pPr>
              <w:tabs>
                <w:tab w:val="left" w:pos="1701"/>
                <w:tab w:val="left" w:pos="1843"/>
              </w:tabs>
              <w:autoSpaceDE w:val="0"/>
              <w:autoSpaceDN w:val="0"/>
              <w:adjustRightInd w:val="0"/>
              <w:spacing w:after="240"/>
              <w:rPr>
                <w:rFonts w:ascii="Parkinsans" w:hAnsi="Parkinsans" w:cs="Aller-Light"/>
              </w:rPr>
            </w:pPr>
          </w:p>
        </w:tc>
        <w:tc>
          <w:tcPr>
            <w:tcW w:w="3162" w:type="dxa"/>
          </w:tcPr>
          <w:p w14:paraId="6559568D" w14:textId="77777777" w:rsidR="00A5306E" w:rsidRDefault="00A5306E" w:rsidP="00A5306E">
            <w:pPr>
              <w:tabs>
                <w:tab w:val="left" w:pos="1701"/>
                <w:tab w:val="left" w:pos="1843"/>
              </w:tabs>
              <w:autoSpaceDE w:val="0"/>
              <w:autoSpaceDN w:val="0"/>
              <w:adjustRightInd w:val="0"/>
              <w:spacing w:after="240"/>
              <w:rPr>
                <w:rFonts w:ascii="Parkinsans" w:hAnsi="Parkinsans" w:cs="Aller-Light"/>
              </w:rPr>
            </w:pPr>
          </w:p>
        </w:tc>
        <w:tc>
          <w:tcPr>
            <w:tcW w:w="3163" w:type="dxa"/>
          </w:tcPr>
          <w:p w14:paraId="2F5A3DDC" w14:textId="77777777" w:rsidR="00A5306E" w:rsidRDefault="00A5306E" w:rsidP="00A5306E">
            <w:pPr>
              <w:tabs>
                <w:tab w:val="left" w:pos="1701"/>
                <w:tab w:val="left" w:pos="1843"/>
              </w:tabs>
              <w:autoSpaceDE w:val="0"/>
              <w:autoSpaceDN w:val="0"/>
              <w:adjustRightInd w:val="0"/>
              <w:spacing w:after="240"/>
              <w:rPr>
                <w:rFonts w:ascii="Parkinsans" w:hAnsi="Parkinsans" w:cs="Aller-Light"/>
              </w:rPr>
            </w:pPr>
          </w:p>
        </w:tc>
      </w:tr>
    </w:tbl>
    <w:p w14:paraId="6DC8C11A" w14:textId="7E5395AC" w:rsidR="002F3A48" w:rsidRDefault="002F3A48" w:rsidP="00A5306E">
      <w:pPr>
        <w:shd w:val="clear" w:color="auto" w:fill="60B885"/>
        <w:spacing w:before="120" w:after="0"/>
        <w:jc w:val="center"/>
        <w:rPr>
          <w:rFonts w:ascii="Parkinsans" w:hAnsi="Parkinsans" w:cs="Roboto"/>
          <w:b/>
          <w:bCs/>
          <w:color w:val="FFFFFF" w:themeColor="background1"/>
          <w:sz w:val="20"/>
          <w:szCs w:val="20"/>
          <w:u w:val="single"/>
        </w:rPr>
      </w:pPr>
      <w:r w:rsidRPr="004B42D3">
        <w:rPr>
          <w:rFonts w:ascii="Parkinsans" w:hAnsi="Parkinsans" w:cs="Roboto"/>
          <w:b/>
          <w:bCs/>
          <w:color w:val="FFFFFF" w:themeColor="background1"/>
          <w:u w:val="single"/>
        </w:rPr>
        <w:t>D</w:t>
      </w:r>
      <w:r w:rsidR="003C092B">
        <w:rPr>
          <w:rFonts w:ascii="Calibri" w:hAnsi="Calibri" w:cs="Calibri"/>
          <w:b/>
          <w:bCs/>
          <w:color w:val="FFFFFF" w:themeColor="background1"/>
          <w:sz w:val="20"/>
          <w:szCs w:val="20"/>
          <w:u w:val="single"/>
        </w:rPr>
        <w:t>É</w:t>
      </w:r>
      <w:r w:rsidRPr="004B42D3">
        <w:rPr>
          <w:rFonts w:ascii="Parkinsans" w:hAnsi="Parkinsans" w:cs="Roboto"/>
          <w:b/>
          <w:bCs/>
          <w:color w:val="FFFFFF" w:themeColor="background1"/>
          <w:sz w:val="20"/>
          <w:szCs w:val="20"/>
          <w:u w:val="single"/>
        </w:rPr>
        <w:t>CLARATION ACQUISITION LOGEMENT SOCIAL</w:t>
      </w:r>
    </w:p>
    <w:p w14:paraId="28961AC5" w14:textId="77777777" w:rsidR="003C092B" w:rsidRPr="004B42D3" w:rsidRDefault="003C092B" w:rsidP="003C092B">
      <w:pPr>
        <w:spacing w:before="120" w:after="0"/>
        <w:jc w:val="center"/>
        <w:rPr>
          <w:rFonts w:ascii="Parkinsans" w:hAnsi="Parkinsans" w:cs="Roboto"/>
          <w:b/>
          <w:bCs/>
          <w:color w:val="FFFFFF" w:themeColor="background1"/>
          <w:sz w:val="20"/>
          <w:szCs w:val="20"/>
          <w:u w:val="single"/>
        </w:rPr>
      </w:pPr>
    </w:p>
    <w:p w14:paraId="3FBDAACE" w14:textId="23CDF482" w:rsidR="002F3A48" w:rsidRPr="003C092B" w:rsidRDefault="002F3A48" w:rsidP="003C09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rkinsans" w:hAnsi="Parkinsans" w:cs="Roboto"/>
          <w:color w:val="003639"/>
          <w:sz w:val="20"/>
          <w:szCs w:val="20"/>
        </w:rPr>
      </w:pPr>
      <w:bookmarkStart w:id="0" w:name="_Hlk204338457"/>
      <w:r w:rsidRPr="003C092B">
        <w:rPr>
          <w:rFonts w:ascii="Parkinsans" w:hAnsi="Parkinsans" w:cs="Roboto"/>
          <w:color w:val="003639"/>
          <w:sz w:val="20"/>
          <w:szCs w:val="20"/>
        </w:rPr>
        <w:t xml:space="preserve">Conformément aux dispositions de l’article L. 443-11, III du Code de la construction et de l’habitation, </w:t>
      </w:r>
      <w:r w:rsidRPr="003C092B">
        <w:rPr>
          <w:rFonts w:ascii="Parkinsans" w:hAnsi="Parkinsans" w:cs="Roboto"/>
          <w:b/>
          <w:bCs/>
          <w:color w:val="003639"/>
          <w:sz w:val="20"/>
          <w:szCs w:val="20"/>
        </w:rPr>
        <w:t>nous confirmons ne pas être propriétaires d’un logement social acheté en France en Vente HLM, Prêt Social Location Accession, Bail Réel et Solidaire ou autre dispositif d’accession social</w:t>
      </w:r>
      <w:r w:rsidR="00516B6F" w:rsidRPr="003C092B">
        <w:rPr>
          <w:rFonts w:ascii="Parkinsans" w:hAnsi="Parkinsans" w:cs="Roboto"/>
          <w:b/>
          <w:bCs/>
          <w:color w:val="003639"/>
          <w:sz w:val="20"/>
          <w:szCs w:val="20"/>
        </w:rPr>
        <w:t xml:space="preserve"> pour un bien neuf ou ancien</w:t>
      </w:r>
      <w:r w:rsidRPr="003C092B">
        <w:rPr>
          <w:rFonts w:ascii="Parkinsans" w:hAnsi="Parkinsans" w:cs="Roboto"/>
          <w:color w:val="003639"/>
          <w:sz w:val="20"/>
          <w:szCs w:val="20"/>
        </w:rPr>
        <w:t xml:space="preserve">. La règlementation limite l’acquisition à un seul logement social </w:t>
      </w:r>
      <w:r w:rsidR="005F395B" w:rsidRPr="003C092B">
        <w:rPr>
          <w:rFonts w:ascii="Parkinsans" w:hAnsi="Parkinsans" w:cs="Roboto"/>
          <w:color w:val="003639"/>
          <w:sz w:val="20"/>
          <w:szCs w:val="20"/>
        </w:rPr>
        <w:t xml:space="preserve">acquis par une même personne physique </w:t>
      </w:r>
      <w:r w:rsidRPr="003C092B">
        <w:rPr>
          <w:rFonts w:ascii="Parkinsans" w:hAnsi="Parkinsans" w:cs="Roboto"/>
          <w:color w:val="003639"/>
          <w:sz w:val="20"/>
          <w:szCs w:val="20"/>
        </w:rPr>
        <w:t xml:space="preserve">sauf si celui-ci a </w:t>
      </w:r>
      <w:r w:rsidR="005F395B" w:rsidRPr="003C092B">
        <w:rPr>
          <w:rFonts w:ascii="Parkinsans" w:hAnsi="Parkinsans" w:cs="Roboto"/>
          <w:color w:val="003639"/>
          <w:sz w:val="20"/>
          <w:szCs w:val="20"/>
        </w:rPr>
        <w:t xml:space="preserve">déjà </w:t>
      </w:r>
      <w:r w:rsidRPr="003C092B">
        <w:rPr>
          <w:rFonts w:ascii="Parkinsans" w:hAnsi="Parkinsans" w:cs="Roboto"/>
          <w:color w:val="003639"/>
          <w:sz w:val="20"/>
          <w:szCs w:val="20"/>
        </w:rPr>
        <w:t>été vendu</w:t>
      </w:r>
      <w:r w:rsidR="005F395B" w:rsidRPr="003C092B">
        <w:rPr>
          <w:rFonts w:ascii="Parkinsans" w:hAnsi="Parkinsans" w:cs="Roboto"/>
          <w:color w:val="003639"/>
          <w:sz w:val="20"/>
          <w:szCs w:val="20"/>
        </w:rPr>
        <w:t xml:space="preserve"> et sauf cas suivants : mobilité professionnelle impliquant un trajet de plus de 70 km entre le nouveau lieu de travail et le logement ou logement devenu inadapté à la taille du ménage ou séparation du ménage.</w:t>
      </w:r>
    </w:p>
    <w:bookmarkEnd w:id="0"/>
    <w:p w14:paraId="7AF1DDBD" w14:textId="0FCE1A85" w:rsidR="005327F9" w:rsidRPr="003C092B" w:rsidRDefault="005327F9" w:rsidP="003C092B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-1"/>
        <w:jc w:val="both"/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</w:pPr>
      <w:r w:rsidRPr="00D24500">
        <w:rPr>
          <w:rFonts w:ascii="Parkinsans" w:eastAsiaTheme="minorEastAsia" w:hAnsi="Parkinsans" w:cs="Roboto"/>
          <w:color w:val="003639"/>
          <w:sz w:val="20"/>
          <w:szCs w:val="20"/>
          <w:u w:val="single"/>
          <w:lang w:eastAsia="fr-FR"/>
        </w:rPr>
        <w:t>Pour toute offre inférieure au prix de vente affiché sur l’annonce – Article L443-12-1 du CCH</w:t>
      </w:r>
      <w:r w:rsidRPr="003C092B"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  <w:t> :</w:t>
      </w:r>
    </w:p>
    <w:p w14:paraId="37D55BA3" w14:textId="77777777" w:rsidR="00263442" w:rsidRPr="003C092B" w:rsidRDefault="00A61C8C" w:rsidP="003C092B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 w:right="-1"/>
        <w:jc w:val="both"/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</w:pPr>
      <w:r w:rsidRPr="00D24500">
        <w:rPr>
          <w:rFonts w:ascii="Parkinsans" w:eastAsiaTheme="minorEastAsia" w:hAnsi="Parkinsans" w:cs="Roboto"/>
          <w:color w:val="003639"/>
          <w:sz w:val="20"/>
          <w:szCs w:val="20"/>
          <w:u w:val="single"/>
          <w:lang w:eastAsia="fr-FR"/>
        </w:rPr>
        <w:t>Condition de revente</w:t>
      </w:r>
      <w:r w:rsidRPr="003C092B"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  <w:t xml:space="preserve"> : </w:t>
      </w:r>
    </w:p>
    <w:p w14:paraId="2BD4A3F5" w14:textId="53BDEA61" w:rsidR="005327F9" w:rsidRPr="003C092B" w:rsidRDefault="005327F9" w:rsidP="003C092B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 w:right="-1"/>
        <w:jc w:val="both"/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</w:pPr>
      <w:r w:rsidRPr="003C092B"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  <w:t xml:space="preserve">L’acquéreur est tenu de verser, dans les 5 ans </w:t>
      </w:r>
      <w:r w:rsidR="0078712C" w:rsidRPr="003C092B"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  <w:t>suivant</w:t>
      </w:r>
      <w:r w:rsidRPr="003C092B"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  <w:t xml:space="preserve"> l’acte de vente</w:t>
      </w:r>
      <w:r w:rsidR="000F3513" w:rsidRPr="003C092B"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  <w:t>,</w:t>
      </w:r>
      <w:r w:rsidRPr="003C092B"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  <w:t xml:space="preserve"> à Silène une somme égale à la différence entre le prix de revente et le prix d’acquisition.</w:t>
      </w:r>
    </w:p>
    <w:p w14:paraId="3F448F5B" w14:textId="77777777" w:rsidR="00263442" w:rsidRPr="003C092B" w:rsidRDefault="005327F9" w:rsidP="003C092B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 w:right="-1"/>
        <w:jc w:val="both"/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</w:pPr>
      <w:r w:rsidRPr="003C092B"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  <w:t>En cas de</w:t>
      </w:r>
      <w:r w:rsidR="0078712C" w:rsidRPr="003C092B"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  <w:t xml:space="preserve"> mise en</w:t>
      </w:r>
      <w:r w:rsidRPr="003C092B"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  <w:t xml:space="preserve"> location du logement : </w:t>
      </w:r>
    </w:p>
    <w:p w14:paraId="17A2B111" w14:textId="312D99AB" w:rsidR="005327F9" w:rsidRPr="003C092B" w:rsidRDefault="00263442" w:rsidP="003C092B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 w:right="-1"/>
        <w:jc w:val="both"/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</w:pPr>
      <w:r w:rsidRPr="003C092B"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  <w:t xml:space="preserve">Pendant les </w:t>
      </w:r>
      <w:r w:rsidR="005327F9" w:rsidRPr="003C092B"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  <w:t xml:space="preserve">5 ans </w:t>
      </w:r>
      <w:r w:rsidR="0078712C" w:rsidRPr="003C092B"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  <w:t>suivant</w:t>
      </w:r>
      <w:r w:rsidR="005327F9" w:rsidRPr="003C092B"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  <w:t xml:space="preserve"> l’acte de vente l’acquéreur devra appliquer le montant du dernier loyer appliqué par Silène avant son acquisition</w:t>
      </w:r>
      <w:r w:rsidR="0078712C" w:rsidRPr="003C092B">
        <w:rPr>
          <w:rFonts w:ascii="Parkinsans" w:eastAsiaTheme="minorEastAsia" w:hAnsi="Parkinsans" w:cs="Roboto"/>
          <w:color w:val="003639"/>
          <w:sz w:val="20"/>
          <w:szCs w:val="20"/>
          <w:lang w:eastAsia="fr-FR"/>
        </w:rPr>
        <w:t>.</w:t>
      </w:r>
    </w:p>
    <w:p w14:paraId="3AAB8D4D" w14:textId="0ACA7452" w:rsidR="000F3513" w:rsidRPr="00D24500" w:rsidRDefault="000F3513" w:rsidP="003C092B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240" w:lineRule="auto"/>
        <w:ind w:left="0" w:right="-1"/>
        <w:jc w:val="both"/>
        <w:rPr>
          <w:rFonts w:ascii="Parkinsans" w:hAnsi="Parkinsans" w:cs="Aller-Bold"/>
          <w:color w:val="003639"/>
          <w:sz w:val="20"/>
          <w:szCs w:val="20"/>
        </w:rPr>
      </w:pPr>
      <w:r w:rsidRPr="00D24500">
        <w:rPr>
          <w:rFonts w:ascii="Parkinsans" w:hAnsi="Parkinsans" w:cs="Aller-Bold"/>
          <w:color w:val="003639"/>
          <w:sz w:val="20"/>
          <w:szCs w:val="20"/>
        </w:rPr>
        <w:t>Pour tout achat au prix de vente affiché sur l’annonce</w:t>
      </w:r>
      <w:r w:rsidR="0010152A" w:rsidRPr="00D24500">
        <w:rPr>
          <w:rFonts w:ascii="Parkinsans" w:hAnsi="Parkinsans" w:cs="Aller-Bold"/>
          <w:color w:val="003639"/>
          <w:sz w:val="20"/>
          <w:szCs w:val="20"/>
        </w:rPr>
        <w:t> </w:t>
      </w:r>
      <w:r w:rsidR="007F0831" w:rsidRPr="00D24500">
        <w:rPr>
          <w:rFonts w:ascii="Parkinsans" w:hAnsi="Parkinsans" w:cs="Aller-Bold"/>
          <w:color w:val="003639"/>
          <w:sz w:val="20"/>
          <w:szCs w:val="20"/>
        </w:rPr>
        <w:t>l</w:t>
      </w:r>
      <w:r w:rsidR="006A6A21" w:rsidRPr="00D24500">
        <w:rPr>
          <w:rFonts w:ascii="Parkinsans" w:hAnsi="Parkinsans" w:cs="Aller-Bold"/>
          <w:color w:val="003639"/>
          <w:sz w:val="20"/>
          <w:szCs w:val="20"/>
        </w:rPr>
        <w:t>a</w:t>
      </w:r>
      <w:r w:rsidR="0010152A" w:rsidRPr="00D24500">
        <w:rPr>
          <w:rFonts w:ascii="Parkinsans" w:hAnsi="Parkinsans" w:cs="Aller-Bold"/>
          <w:color w:val="003639"/>
          <w:sz w:val="20"/>
          <w:szCs w:val="20"/>
        </w:rPr>
        <w:t xml:space="preserve"> condition de revente ne s’applique pas et vous pouvez pratiquer le loyer de votre choix</w:t>
      </w:r>
      <w:r w:rsidR="00155B07" w:rsidRPr="00D24500">
        <w:rPr>
          <w:rFonts w:ascii="Parkinsans" w:hAnsi="Parkinsans" w:cs="Aller-Bold"/>
          <w:color w:val="003639"/>
          <w:sz w:val="20"/>
          <w:szCs w:val="20"/>
        </w:rPr>
        <w:t xml:space="preserve"> en cas de location.</w:t>
      </w:r>
    </w:p>
    <w:p w14:paraId="6C452F12" w14:textId="2CBF7EA0" w:rsidR="003C74F5" w:rsidRPr="007F0831" w:rsidRDefault="004B42D3" w:rsidP="007F0831">
      <w:pPr>
        <w:pStyle w:val="Paragraphedeliste"/>
        <w:autoSpaceDE w:val="0"/>
        <w:autoSpaceDN w:val="0"/>
        <w:adjustRightInd w:val="0"/>
        <w:spacing w:before="120" w:after="120" w:line="240" w:lineRule="auto"/>
        <w:ind w:left="0" w:right="-1"/>
        <w:jc w:val="both"/>
        <w:rPr>
          <w:rFonts w:ascii="Parkinsans" w:hAnsi="Parkinsans" w:cs="Aller-Bold"/>
        </w:rPr>
      </w:pPr>
      <w:r w:rsidRPr="008B0061">
        <w:rPr>
          <w:rFonts w:ascii="Parkinsans" w:hAnsi="Parkinsans" w:cs="Aller-Light"/>
          <w:b/>
          <w:bCs/>
          <w:noProof/>
          <w:color w:val="017B7A" w:themeColor="accent3" w:themeShade="BF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4367AF3" wp14:editId="39AA3A72">
                <wp:simplePos x="0" y="0"/>
                <wp:positionH relativeFrom="leftMargin">
                  <wp:posOffset>399154</wp:posOffset>
                </wp:positionH>
                <wp:positionV relativeFrom="paragraph">
                  <wp:posOffset>99946</wp:posOffset>
                </wp:positionV>
                <wp:extent cx="361950" cy="365806"/>
                <wp:effectExtent l="0" t="0" r="19050" b="15240"/>
                <wp:wrapThrough wrapText="bothSides">
                  <wp:wrapPolygon edited="0">
                    <wp:start x="0" y="0"/>
                    <wp:lineTo x="0" y="21375"/>
                    <wp:lineTo x="21600" y="21375"/>
                    <wp:lineTo x="21600" y="0"/>
                    <wp:lineTo x="0" y="0"/>
                  </wp:wrapPolygon>
                </wp:wrapThrough>
                <wp:docPr id="2091710922" name="Heptago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65806"/>
                        </a:xfrm>
                        <a:prstGeom prst="roundRect">
                          <a:avLst/>
                        </a:prstGeom>
                        <a:solidFill>
                          <a:srgbClr val="003639"/>
                        </a:solidFill>
                        <a:ln w="6350" cap="flat" cmpd="sng" algn="ctr">
                          <a:solidFill>
                            <a:srgbClr val="02A5A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DCBCEF" w14:textId="37DB7D0E" w:rsidR="008B0061" w:rsidRPr="008276F6" w:rsidRDefault="008B0061" w:rsidP="008276F6">
                            <w:pPr>
                              <w:shd w:val="clear" w:color="auto" w:fill="003639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276F6"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367AF3" id="_x0000_s1029" style="position:absolute;left:0;text-align:left;margin-left:31.45pt;margin-top:7.85pt;width:28.5pt;height:28.8pt;z-index:251722752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" fillcolor="#003639" strokecolor="#02a5a4" strokeweight=".5pt">
                <v:stroke joinstyle="miter"/>
                <v:textbox>
                  <w:txbxContent>
                    <w:p w14:paraId="6BDCBCEF" w14:textId="37DB7D0E" w:rsidR="008B0061" w:rsidRPr="008276F6" w:rsidRDefault="008B0061" w:rsidP="008276F6">
                      <w:pPr>
                        <w:shd w:val="clear" w:color="auto" w:fill="003639"/>
                        <w:jc w:val="center"/>
                        <w:rPr>
                          <w:color w:val="FFFFFF" w:themeColor="background1"/>
                        </w:rPr>
                      </w:pPr>
                      <w:r w:rsidRPr="008276F6">
                        <w:rPr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  <w10:wrap type="through" anchorx="margin"/>
              </v:roundrect>
            </w:pict>
          </mc:Fallback>
        </mc:AlternateContent>
      </w:r>
    </w:p>
    <w:p w14:paraId="68457B98" w14:textId="15710AFE" w:rsidR="003C74F5" w:rsidRPr="003C092B" w:rsidRDefault="006A4E61" w:rsidP="008276F6">
      <w:pPr>
        <w:pStyle w:val="Paragraphedeliste"/>
        <w:shd w:val="clear" w:color="auto" w:fill="60B885"/>
        <w:ind w:left="0"/>
        <w:rPr>
          <w:rFonts w:ascii="Parkinsans" w:hAnsi="Parkinsans" w:cs="Aller-Light"/>
          <w:b/>
          <w:bCs/>
          <w:color w:val="003639"/>
        </w:rPr>
      </w:pPr>
      <w:r w:rsidRPr="003C092B">
        <w:rPr>
          <w:rFonts w:ascii="Parkinsans" w:hAnsi="Parkinsans" w:cs="Aller-Light"/>
          <w:b/>
          <w:bCs/>
          <w:color w:val="003639"/>
        </w:rPr>
        <w:t>NOUS NOUS PORTONS ACQUEREUR DU BIEN DESIGNE CI-AVANT</w:t>
      </w:r>
    </w:p>
    <w:p w14:paraId="28086904" w14:textId="77777777" w:rsidR="00336BBE" w:rsidRPr="00E96C12" w:rsidRDefault="006379A5" w:rsidP="00336BBE">
      <w:pPr>
        <w:pStyle w:val="Paragraphedeliste"/>
        <w:ind w:left="0"/>
        <w:jc w:val="both"/>
        <w:rPr>
          <w:rFonts w:ascii="Parkinsans" w:hAnsi="Parkinsans" w:cs="Aller-Light"/>
          <w:sz w:val="20"/>
          <w:szCs w:val="20"/>
        </w:rPr>
      </w:pPr>
      <w:r w:rsidRPr="00E96C12">
        <w:rPr>
          <w:rFonts w:ascii="Parkinsans" w:hAnsi="Parkinsans" w:cs="Aller-Light"/>
          <w:sz w:val="20"/>
          <w:szCs w:val="20"/>
        </w:rPr>
        <w:t xml:space="preserve">Nous reconnaissons que la présente offre d’achat sera étudiée avant toute acceptation selon les modalités prévues aux articles D 443-12-1 du CCH et L 443-11 du CCH </w:t>
      </w:r>
      <w:r w:rsidR="0053481F" w:rsidRPr="00E96C12">
        <w:rPr>
          <w:rFonts w:ascii="Parkinsans" w:hAnsi="Parkinsans" w:cs="Aller-Light"/>
          <w:sz w:val="20"/>
          <w:szCs w:val="20"/>
        </w:rPr>
        <w:t xml:space="preserve">et disponibles sur </w:t>
      </w:r>
      <w:hyperlink r:id="rId17" w:history="1">
        <w:r w:rsidR="000F3513" w:rsidRPr="00E96C12">
          <w:rPr>
            <w:rStyle w:val="Lienhypertexte"/>
            <w:rFonts w:ascii="Parkinsans" w:hAnsi="Parkinsans" w:cs="Aller-Light"/>
            <w:color w:val="auto"/>
            <w:sz w:val="20"/>
            <w:szCs w:val="20"/>
          </w:rPr>
          <w:t>www.silene-habitat.com</w:t>
        </w:r>
      </w:hyperlink>
      <w:r w:rsidR="0053481F" w:rsidRPr="00E96C12">
        <w:rPr>
          <w:rFonts w:ascii="Parkinsans" w:hAnsi="Parkinsans" w:cs="Aller-Light"/>
          <w:sz w:val="20"/>
          <w:szCs w:val="20"/>
        </w:rPr>
        <w:t xml:space="preserve"> (Rubrique Devenir Propriétaire / Ancien</w:t>
      </w:r>
      <w:r w:rsidR="000C08A2" w:rsidRPr="00E96C12">
        <w:rPr>
          <w:rFonts w:ascii="Parkinsans" w:hAnsi="Parkinsans" w:cs="Aller-Light"/>
          <w:sz w:val="20"/>
          <w:szCs w:val="20"/>
        </w:rPr>
        <w:t>).</w:t>
      </w:r>
    </w:p>
    <w:p w14:paraId="205415C5" w14:textId="77777777" w:rsidR="00E96C12" w:rsidRPr="007F0831" w:rsidRDefault="00E96C12" w:rsidP="00E96C12">
      <w:pPr>
        <w:pStyle w:val="Paragraphedeliste"/>
        <w:autoSpaceDE w:val="0"/>
        <w:autoSpaceDN w:val="0"/>
        <w:adjustRightInd w:val="0"/>
        <w:spacing w:before="120" w:after="120" w:line="240" w:lineRule="auto"/>
        <w:ind w:left="0" w:right="-1"/>
        <w:jc w:val="both"/>
        <w:rPr>
          <w:rFonts w:ascii="Parkinsans" w:hAnsi="Parkinsans" w:cs="Aller-Bold"/>
        </w:rPr>
      </w:pPr>
    </w:p>
    <w:p w14:paraId="3B79EBE3" w14:textId="0D43B17F" w:rsidR="00D363FE" w:rsidRPr="00F13C22" w:rsidRDefault="00371676" w:rsidP="00336BBE">
      <w:pPr>
        <w:pStyle w:val="Paragraphedeliste"/>
        <w:ind w:left="0"/>
        <w:jc w:val="both"/>
        <w:rPr>
          <w:rFonts w:ascii="Parkinsans" w:hAnsi="Parkinsans"/>
          <w:noProof/>
        </w:rPr>
      </w:pPr>
      <w:r w:rsidRPr="00263442">
        <w:rPr>
          <w:rFonts w:ascii="Parkinsans" w:hAnsi="Parkinsans" w:cs="Aller-Bold"/>
          <w:b/>
          <w:bCs/>
          <w:color w:val="003639"/>
        </w:rPr>
        <w:t>LU ET APPROUVE, BON POUR OFFRE DE PRIX</w:t>
      </w:r>
      <w:r w:rsidRPr="00F13C22">
        <w:rPr>
          <w:rFonts w:ascii="Parkinsans" w:hAnsi="Parkinsans" w:cs="Aller-Bold"/>
          <w:b/>
          <w:bCs/>
        </w:rPr>
        <w:t> :</w:t>
      </w:r>
    </w:p>
    <w:p w14:paraId="17FB3DED" w14:textId="6FA350C9" w:rsidR="00F01C3A" w:rsidRDefault="00AF3771" w:rsidP="00A5306E">
      <w:pPr>
        <w:shd w:val="clear" w:color="auto" w:fill="FFFFFF" w:themeFill="background1"/>
        <w:autoSpaceDE w:val="0"/>
        <w:autoSpaceDN w:val="0"/>
        <w:adjustRightInd w:val="0"/>
        <w:spacing w:before="120" w:after="120" w:line="240" w:lineRule="auto"/>
        <w:ind w:right="-1"/>
        <w:rPr>
          <w:rFonts w:ascii="Parkinsans" w:hAnsi="Parkinsans" w:cs="Aller-Bold"/>
          <w:color w:val="003639"/>
          <w:sz w:val="20"/>
          <w:szCs w:val="20"/>
        </w:rPr>
      </w:pPr>
      <w:r w:rsidRPr="00263442">
        <w:rPr>
          <w:rFonts w:ascii="Parkinsans" w:hAnsi="Parkinsans" w:cs="Aller-Bold"/>
          <w:u w:val="single"/>
          <w:shd w:val="clear" w:color="auto" w:fill="60B885"/>
        </w:rPr>
        <w:t>É</w:t>
      </w:r>
      <w:r w:rsidR="00A5306E" w:rsidRPr="00263442">
        <w:rPr>
          <w:rFonts w:ascii="Parkinsans" w:hAnsi="Parkinsans" w:cs="Aller-Bold"/>
          <w:u w:val="single"/>
          <w:shd w:val="clear" w:color="auto" w:fill="60B885"/>
        </w:rPr>
        <w:t>crire en chiffres</w:t>
      </w:r>
      <w:r w:rsidR="00C472B0" w:rsidRPr="00F01C3A">
        <w:rPr>
          <w:rFonts w:ascii="Parkinsans" w:hAnsi="Parkinsans" w:cs="Aller-Bold"/>
        </w:rPr>
        <w:t xml:space="preserve"> </w:t>
      </w:r>
      <w:r w:rsidR="00C472B0" w:rsidRPr="004B42D3">
        <w:rPr>
          <w:rFonts w:ascii="Parkinsans" w:hAnsi="Parkinsans" w:cs="Aller-Bold"/>
          <w:i/>
          <w:iCs/>
          <w:sz w:val="18"/>
          <w:szCs w:val="18"/>
        </w:rPr>
        <w:t>(Ex</w:t>
      </w:r>
      <w:r w:rsidR="00A5306E" w:rsidRPr="004B42D3">
        <w:rPr>
          <w:rFonts w:ascii="Parkinsans" w:hAnsi="Parkinsans" w:cs="Aller-Bold"/>
          <w:i/>
          <w:iCs/>
          <w:sz w:val="18"/>
          <w:szCs w:val="18"/>
        </w:rPr>
        <w:t>.</w:t>
      </w:r>
      <w:r w:rsidR="00C472B0" w:rsidRPr="004B42D3">
        <w:rPr>
          <w:rFonts w:ascii="Parkinsans" w:hAnsi="Parkinsans" w:cs="Aller-Bold"/>
          <w:i/>
          <w:iCs/>
          <w:sz w:val="18"/>
          <w:szCs w:val="18"/>
        </w:rPr>
        <w:t> : 150 000 €)</w:t>
      </w:r>
      <w:r w:rsidR="00C472B0" w:rsidRPr="00F01C3A">
        <w:rPr>
          <w:rFonts w:ascii="Parkinsans" w:hAnsi="Parkinsans" w:cs="Aller-Bold"/>
        </w:rPr>
        <w:t> </w:t>
      </w:r>
      <w:r w:rsidR="00EA25A6" w:rsidRPr="00F01C3A">
        <w:rPr>
          <w:rFonts w:ascii="Parkinsans" w:hAnsi="Parkinsans" w:cs="Aller-Bold"/>
        </w:rPr>
        <w:t>:</w:t>
      </w:r>
      <w:r w:rsidR="00A5306E">
        <w:rPr>
          <w:rFonts w:ascii="Parkinsans" w:hAnsi="Parkinsans" w:cs="Aller-Bold"/>
        </w:rPr>
        <w:tab/>
      </w:r>
      <w:r w:rsidR="000E1552" w:rsidRPr="00336BBE">
        <w:rPr>
          <w:rFonts w:ascii="Parkinsans" w:hAnsi="Parkinsans" w:cs="Aller-Bold"/>
          <w:color w:val="003639"/>
          <w:sz w:val="20"/>
          <w:szCs w:val="20"/>
        </w:rPr>
        <w:sym w:font="Wingdings" w:char="F021"/>
      </w:r>
    </w:p>
    <w:p w14:paraId="14FC6A51" w14:textId="77777777" w:rsidR="004B42D3" w:rsidRPr="00336BBE" w:rsidRDefault="004B42D3" w:rsidP="00A5306E">
      <w:pPr>
        <w:shd w:val="clear" w:color="auto" w:fill="FFFFFF" w:themeFill="background1"/>
        <w:autoSpaceDE w:val="0"/>
        <w:autoSpaceDN w:val="0"/>
        <w:adjustRightInd w:val="0"/>
        <w:spacing w:before="120" w:after="120" w:line="240" w:lineRule="auto"/>
        <w:ind w:right="-1"/>
        <w:rPr>
          <w:rFonts w:ascii="Parkinsans" w:hAnsi="Parkinsans" w:cs="Aller-Bold"/>
          <w:color w:val="003639"/>
          <w:sz w:val="20"/>
          <w:szCs w:val="20"/>
        </w:rPr>
      </w:pPr>
    </w:p>
    <w:p w14:paraId="49FF33BD" w14:textId="25886BE9" w:rsidR="000E1552" w:rsidRDefault="00AF3771" w:rsidP="00A5306E">
      <w:pPr>
        <w:shd w:val="clear" w:color="auto" w:fill="FFFFFF" w:themeFill="background1"/>
        <w:autoSpaceDE w:val="0"/>
        <w:autoSpaceDN w:val="0"/>
        <w:adjustRightInd w:val="0"/>
        <w:spacing w:before="120" w:after="120" w:line="240" w:lineRule="auto"/>
        <w:ind w:right="-1"/>
        <w:rPr>
          <w:rFonts w:ascii="Parkinsans" w:hAnsi="Parkinsans" w:cs="Aller-Bold"/>
          <w:color w:val="003639"/>
          <w:sz w:val="20"/>
          <w:szCs w:val="20"/>
        </w:rPr>
      </w:pPr>
      <w:r w:rsidRPr="00263442">
        <w:rPr>
          <w:rFonts w:ascii="Parkinsans" w:hAnsi="Parkinsans" w:cs="Aller-Bold"/>
          <w:u w:val="single"/>
          <w:shd w:val="clear" w:color="auto" w:fill="60B885"/>
        </w:rPr>
        <w:t>É</w:t>
      </w:r>
      <w:r w:rsidR="00A5306E" w:rsidRPr="00263442">
        <w:rPr>
          <w:rFonts w:ascii="Parkinsans" w:hAnsi="Parkinsans" w:cs="Aller-Bold"/>
          <w:u w:val="single"/>
          <w:shd w:val="clear" w:color="auto" w:fill="60B885"/>
        </w:rPr>
        <w:t>crire en lettres</w:t>
      </w:r>
      <w:r w:rsidR="004B42D3" w:rsidRPr="004B42D3">
        <w:rPr>
          <w:rFonts w:ascii="Parkinsans" w:hAnsi="Parkinsans" w:cs="Aller-Bold"/>
          <w:color w:val="FFFFFF" w:themeColor="background1"/>
          <w:shd w:val="clear" w:color="auto" w:fill="60B885"/>
        </w:rPr>
        <w:t xml:space="preserve"> </w:t>
      </w:r>
      <w:r w:rsidR="006379A5" w:rsidRPr="004B42D3">
        <w:rPr>
          <w:rFonts w:ascii="Parkinsans" w:hAnsi="Parkinsans" w:cs="Aller-Bold"/>
          <w:i/>
          <w:iCs/>
          <w:sz w:val="18"/>
          <w:szCs w:val="18"/>
        </w:rPr>
        <w:t>(Ex</w:t>
      </w:r>
      <w:r w:rsidR="00A5306E" w:rsidRPr="004B42D3">
        <w:rPr>
          <w:rFonts w:ascii="Parkinsans" w:hAnsi="Parkinsans" w:cs="Aller-Bold"/>
          <w:i/>
          <w:iCs/>
          <w:sz w:val="18"/>
          <w:szCs w:val="18"/>
        </w:rPr>
        <w:t>.</w:t>
      </w:r>
      <w:r w:rsidR="006379A5" w:rsidRPr="004B42D3">
        <w:rPr>
          <w:rFonts w:ascii="Parkinsans" w:hAnsi="Parkinsans" w:cs="Aller-Bold"/>
          <w:i/>
          <w:iCs/>
          <w:sz w:val="18"/>
          <w:szCs w:val="18"/>
        </w:rPr>
        <w:t xml:space="preserve"> : </w:t>
      </w:r>
      <w:r w:rsidR="002A2538" w:rsidRPr="004B42D3">
        <w:rPr>
          <w:rFonts w:ascii="Parkinsans" w:hAnsi="Parkinsans" w:cs="Aller-Bold"/>
          <w:i/>
          <w:iCs/>
          <w:sz w:val="18"/>
          <w:szCs w:val="18"/>
        </w:rPr>
        <w:t>cent cinquante mille euros</w:t>
      </w:r>
      <w:r w:rsidR="004B42D3" w:rsidRPr="004B42D3">
        <w:rPr>
          <w:rFonts w:ascii="Parkinsans" w:hAnsi="Parkinsans" w:cs="Aller-Bold"/>
          <w:i/>
          <w:iCs/>
          <w:sz w:val="18"/>
          <w:szCs w:val="18"/>
        </w:rPr>
        <w:t xml:space="preserve">) </w:t>
      </w:r>
      <w:r w:rsidR="004B42D3" w:rsidRPr="00F01C3A">
        <w:rPr>
          <w:rFonts w:ascii="Parkinsans" w:hAnsi="Parkinsans" w:cs="Aller-Bold"/>
        </w:rPr>
        <w:t>:</w:t>
      </w:r>
      <w:r w:rsidR="00A5306E">
        <w:rPr>
          <w:rFonts w:ascii="Parkinsans" w:hAnsi="Parkinsans" w:cs="Aller-Bold"/>
        </w:rPr>
        <w:tab/>
      </w:r>
      <w:r w:rsidR="000E1552" w:rsidRPr="00336BBE">
        <w:rPr>
          <w:rFonts w:ascii="Parkinsans" w:hAnsi="Parkinsans" w:cs="Aller-Bold"/>
          <w:color w:val="003639"/>
          <w:sz w:val="20"/>
          <w:szCs w:val="20"/>
        </w:rPr>
        <w:sym w:font="Wingdings" w:char="F021"/>
      </w:r>
    </w:p>
    <w:p w14:paraId="75A2800B" w14:textId="22B47B10" w:rsidR="006379A5" w:rsidRPr="003C092B" w:rsidRDefault="006379A5" w:rsidP="004B42D3">
      <w:pPr>
        <w:shd w:val="clear" w:color="auto" w:fill="EE7656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Parkinsans" w:hAnsi="Parkinsans" w:cs="Aller-Light"/>
          <w:b/>
          <w:bCs/>
          <w:color w:val="003639"/>
          <w:sz w:val="20"/>
          <w:szCs w:val="20"/>
        </w:rPr>
      </w:pPr>
      <w:r w:rsidRPr="003C092B">
        <w:rPr>
          <w:rFonts w:ascii="Parkinsans" w:hAnsi="Parkinsans" w:cs="Aller-Light"/>
          <w:b/>
          <w:bCs/>
          <w:color w:val="003639"/>
          <w:sz w:val="20"/>
          <w:szCs w:val="20"/>
        </w:rPr>
        <w:t>Le(s) demandeur(s) soussigné(s), certifie(nt) sur l’honneur la véracité des indications fournies dans le cadre de ce formulaire ainsi que de l’ensemble des pièces jointes y afférent, sous peine de poursuites pénales</w:t>
      </w:r>
      <w:r w:rsidR="005A2E3D" w:rsidRPr="003C092B">
        <w:rPr>
          <w:rFonts w:ascii="Parkinsans" w:hAnsi="Parkinsans" w:cs="Aller-Light"/>
          <w:b/>
          <w:bCs/>
          <w:color w:val="003639"/>
          <w:sz w:val="20"/>
          <w:szCs w:val="20"/>
        </w:rPr>
        <w:t>.</w:t>
      </w:r>
    </w:p>
    <w:p w14:paraId="6F69A378" w14:textId="77777777" w:rsidR="00E66FE4" w:rsidRDefault="00E66FE4" w:rsidP="00B47DD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Parkinsans" w:hAnsi="Parkinsans" w:cs="Aller-Light"/>
        </w:rPr>
      </w:pPr>
    </w:p>
    <w:p w14:paraId="4EBBD18A" w14:textId="77777777" w:rsidR="00E66FE4" w:rsidRDefault="00E66FE4" w:rsidP="00C61F65">
      <w:pPr>
        <w:shd w:val="clear" w:color="auto" w:fill="FFFFFF" w:themeFill="background1"/>
        <w:tabs>
          <w:tab w:val="left" w:pos="4962"/>
        </w:tabs>
        <w:autoSpaceDE w:val="0"/>
        <w:autoSpaceDN w:val="0"/>
        <w:adjustRightInd w:val="0"/>
        <w:spacing w:after="0" w:line="240" w:lineRule="auto"/>
        <w:rPr>
          <w:rFonts w:ascii="Parkinsans" w:hAnsi="Parkinsans" w:cs="Aller-Bold"/>
          <w:u w:val="single"/>
        </w:rPr>
        <w:sectPr w:rsidR="00E66FE4" w:rsidSect="006A4E61">
          <w:type w:val="continuous"/>
          <w:pgSz w:w="11906" w:h="16838"/>
          <w:pgMar w:top="426" w:right="991" w:bottom="1418" w:left="1418" w:header="709" w:footer="454" w:gutter="0"/>
          <w:pgBorders w:offsetFrom="page">
            <w:top w:val="single" w:sz="4" w:space="24" w:color="60B885"/>
            <w:left w:val="single" w:sz="4" w:space="24" w:color="60B885"/>
            <w:bottom w:val="single" w:sz="4" w:space="24" w:color="60B885"/>
            <w:right w:val="single" w:sz="4" w:space="24" w:color="60B885"/>
          </w:pgBorders>
          <w:pgNumType w:start="1" w:chapStyle="1"/>
          <w:cols w:space="708"/>
          <w:docGrid w:linePitch="360"/>
        </w:sectPr>
      </w:pPr>
    </w:p>
    <w:p w14:paraId="4F08457E" w14:textId="5AF7D552" w:rsidR="00E66FE4" w:rsidRPr="00FD668E" w:rsidRDefault="002A2538" w:rsidP="00C61F6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Parkinsans" w:hAnsi="Parkinsans" w:cs="Aller-Light"/>
          <w:b/>
          <w:bCs/>
          <w:u w:val="single"/>
        </w:rPr>
      </w:pPr>
      <w:r w:rsidRPr="00FD668E">
        <w:rPr>
          <w:rFonts w:ascii="Parkinsans" w:hAnsi="Parkinsans" w:cs="Aller-Light"/>
          <w:b/>
          <w:bCs/>
          <w:u w:val="single"/>
        </w:rPr>
        <w:t>Signature</w:t>
      </w:r>
      <w:r w:rsidR="006A5D42" w:rsidRPr="00FD668E">
        <w:rPr>
          <w:rFonts w:ascii="Parkinsans" w:hAnsi="Parkinsans" w:cs="Aller-Light"/>
          <w:b/>
          <w:bCs/>
          <w:u w:val="single"/>
        </w:rPr>
        <w:t xml:space="preserve"> </w:t>
      </w:r>
      <w:r w:rsidRPr="00FD668E">
        <w:rPr>
          <w:rFonts w:ascii="Parkinsans" w:hAnsi="Parkinsans" w:cs="Aller-Light"/>
          <w:b/>
          <w:bCs/>
          <w:u w:val="single"/>
        </w:rPr>
        <w:t>Demandeur</w:t>
      </w:r>
      <w:r w:rsidR="00FD668E">
        <w:rPr>
          <w:rFonts w:ascii="Parkinsans" w:hAnsi="Parkinsans" w:cs="Aller-Light"/>
          <w:b/>
          <w:bCs/>
          <w:u w:val="single"/>
        </w:rPr>
        <w:t> :</w:t>
      </w:r>
      <w:r w:rsidR="00C61F65" w:rsidRPr="00FD668E">
        <w:rPr>
          <w:rFonts w:ascii="Parkinsans" w:hAnsi="Parkinsans" w:cs="Aller-Light"/>
          <w:b/>
          <w:bCs/>
          <w:u w:val="single"/>
        </w:rPr>
        <w:t xml:space="preserve">                           </w:t>
      </w:r>
      <w:r w:rsidR="00C61F65" w:rsidRPr="00FD668E">
        <w:rPr>
          <w:rFonts w:ascii="Parkinsans" w:hAnsi="Parkinsans" w:cs="Aller-Light"/>
          <w:b/>
          <w:bCs/>
          <w:u w:val="single"/>
        </w:rPr>
        <w:t xml:space="preserve">Signature </w:t>
      </w:r>
      <w:proofErr w:type="spellStart"/>
      <w:r w:rsidR="00C61F65" w:rsidRPr="00FD668E">
        <w:rPr>
          <w:rFonts w:ascii="Parkinsans" w:hAnsi="Parkinsans" w:cs="Aller-Light"/>
          <w:b/>
          <w:bCs/>
          <w:u w:val="single"/>
        </w:rPr>
        <w:t>Co-Demandeur</w:t>
      </w:r>
      <w:proofErr w:type="spellEnd"/>
      <w:r w:rsidR="00C61F65" w:rsidRPr="00FD668E">
        <w:rPr>
          <w:rFonts w:ascii="Parkinsans" w:hAnsi="Parkinsans" w:cs="Aller-Light"/>
          <w:b/>
          <w:bCs/>
          <w:u w:val="single"/>
        </w:rPr>
        <w:t>/Conjoint</w:t>
      </w:r>
      <w:r w:rsidR="00FD668E">
        <w:rPr>
          <w:rFonts w:ascii="Parkinsans" w:hAnsi="Parkinsans" w:cs="Aller-Light"/>
          <w:b/>
          <w:bCs/>
          <w:u w:val="single"/>
        </w:rPr>
        <w:t> :</w:t>
      </w:r>
    </w:p>
    <w:sectPr w:rsidR="00E66FE4" w:rsidRPr="00FD668E" w:rsidSect="006A5D42">
      <w:type w:val="continuous"/>
      <w:pgSz w:w="11906" w:h="16838"/>
      <w:pgMar w:top="426" w:right="991" w:bottom="1418" w:left="1418" w:header="709" w:footer="454" w:gutter="0"/>
      <w:pgBorders w:offsetFrom="page">
        <w:top w:val="single" w:sz="4" w:space="24" w:color="60B885"/>
        <w:left w:val="single" w:sz="4" w:space="24" w:color="60B885"/>
        <w:bottom w:val="single" w:sz="4" w:space="24" w:color="60B885"/>
        <w:right w:val="single" w:sz="4" w:space="24" w:color="60B885"/>
      </w:pgBorders>
      <w:pgNumType w:start="1" w:chapStyle="1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5AEA2" w14:textId="77777777" w:rsidR="005249C3" w:rsidRDefault="005249C3" w:rsidP="00EB2957">
      <w:pPr>
        <w:spacing w:after="0" w:line="240" w:lineRule="auto"/>
      </w:pPr>
      <w:r>
        <w:separator/>
      </w:r>
    </w:p>
  </w:endnote>
  <w:endnote w:type="continuationSeparator" w:id="0">
    <w:p w14:paraId="5D67B30E" w14:textId="77777777" w:rsidR="005249C3" w:rsidRDefault="005249C3" w:rsidP="00EB2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ller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arkinsans">
    <w:altName w:val="Calibri"/>
    <w:panose1 w:val="00000000000000000000"/>
    <w:charset w:val="00"/>
    <w:family w:val="auto"/>
    <w:pitch w:val="variable"/>
    <w:sig w:usb0="A00000AF" w:usb1="4000204A" w:usb2="00000000" w:usb3="00000000" w:csb0="00000093" w:csb1="00000000"/>
  </w:font>
  <w:font w:name="Aller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ller-Light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-Regular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FE977" w14:textId="77777777" w:rsidR="00EE4664" w:rsidRDefault="00EE466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39446" w14:textId="196AED10" w:rsidR="006A4E61" w:rsidRDefault="006A4E61">
    <w:pPr>
      <w:pStyle w:val="Pieddepage"/>
    </w:pPr>
    <w:r>
      <w:rPr>
        <w:noProof/>
      </w:rPr>
      <w:drawing>
        <wp:anchor distT="0" distB="0" distL="114300" distR="114300" simplePos="0" relativeHeight="251671552" behindDoc="0" locked="0" layoutInCell="1" allowOverlap="1" wp14:anchorId="36154CBD" wp14:editId="321C27B0">
          <wp:simplePos x="0" y="0"/>
          <wp:positionH relativeFrom="page">
            <wp:posOffset>304685</wp:posOffset>
          </wp:positionH>
          <wp:positionV relativeFrom="page">
            <wp:posOffset>9623425</wp:posOffset>
          </wp:positionV>
          <wp:extent cx="6987396" cy="776156"/>
          <wp:effectExtent l="0" t="0" r="4445" b="5080"/>
          <wp:wrapSquare wrapText="bothSides"/>
          <wp:docPr id="140551668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952"/>
                  <a:stretch>
                    <a:fillRect/>
                  </a:stretch>
                </pic:blipFill>
                <pic:spPr bwMode="auto">
                  <a:xfrm>
                    <a:off x="0" y="0"/>
                    <a:ext cx="6987396" cy="7761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0F59D" w14:textId="6C8DAF46" w:rsidR="00CE323B" w:rsidRPr="00CE323B" w:rsidRDefault="000B735C">
    <w:pPr>
      <w:pStyle w:val="Pieddepage"/>
      <w:rPr>
        <w:color w:val="EE7656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07549F97" wp14:editId="464886FF">
          <wp:simplePos x="0" y="0"/>
          <wp:positionH relativeFrom="page">
            <wp:posOffset>172899</wp:posOffset>
          </wp:positionH>
          <wp:positionV relativeFrom="page">
            <wp:posOffset>9592310</wp:posOffset>
          </wp:positionV>
          <wp:extent cx="6987396" cy="776156"/>
          <wp:effectExtent l="0" t="0" r="4445" b="5080"/>
          <wp:wrapSquare wrapText="bothSides"/>
          <wp:docPr id="44493586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952"/>
                  <a:stretch>
                    <a:fillRect/>
                  </a:stretch>
                </pic:blipFill>
                <pic:spPr bwMode="auto">
                  <a:xfrm>
                    <a:off x="0" y="0"/>
                    <a:ext cx="6987396" cy="7761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D0ADE" w14:textId="77777777" w:rsidR="005249C3" w:rsidRDefault="005249C3" w:rsidP="00EB2957">
      <w:pPr>
        <w:spacing w:after="0" w:line="240" w:lineRule="auto"/>
      </w:pPr>
      <w:r>
        <w:separator/>
      </w:r>
    </w:p>
  </w:footnote>
  <w:footnote w:type="continuationSeparator" w:id="0">
    <w:p w14:paraId="47FE1886" w14:textId="77777777" w:rsidR="005249C3" w:rsidRDefault="005249C3" w:rsidP="00EB2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7798243"/>
      <w:docPartObj>
        <w:docPartGallery w:val="Page Numbers (Top of Page)"/>
        <w:docPartUnique/>
      </w:docPartObj>
    </w:sdtPr>
    <w:sdtEndPr/>
    <w:sdtContent>
      <w:p w14:paraId="0E2A37BB" w14:textId="6EAEC562" w:rsidR="00DA7FDE" w:rsidRDefault="00DA7FDE">
        <w:pPr>
          <w:pStyle w:val="En-tte"/>
          <w:jc w:val="center"/>
        </w:pPr>
        <w:r>
          <w:t>4/4</w:t>
        </w:r>
      </w:p>
    </w:sdtContent>
  </w:sdt>
  <w:p w14:paraId="752C4C0A" w14:textId="77777777" w:rsidR="0079744B" w:rsidRDefault="0079744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79548" w14:textId="39303B71" w:rsidR="00EB2957" w:rsidRDefault="00EB2957" w:rsidP="00DB17F4">
    <w:pPr>
      <w:pStyle w:val="En-tte"/>
      <w:ind w:lef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86F2E" w14:textId="3B70F732" w:rsidR="00CE323B" w:rsidRDefault="00457E4F">
    <w:pPr>
      <w:pStyle w:val="En-tte"/>
      <w:rPr>
        <w:noProof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BCA2AA3" wp14:editId="4640DABA">
          <wp:simplePos x="0" y="0"/>
          <wp:positionH relativeFrom="page">
            <wp:posOffset>67524</wp:posOffset>
          </wp:positionH>
          <wp:positionV relativeFrom="page">
            <wp:posOffset>276225</wp:posOffset>
          </wp:positionV>
          <wp:extent cx="4876800" cy="1087309"/>
          <wp:effectExtent l="0" t="0" r="9525" b="0"/>
          <wp:wrapNone/>
          <wp:docPr id="153501174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4495535" name="Image 111449553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6"/>
                  <a:stretch>
                    <a:fillRect/>
                  </a:stretch>
                </pic:blipFill>
                <pic:spPr bwMode="auto">
                  <a:xfrm>
                    <a:off x="0" y="0"/>
                    <a:ext cx="4876800" cy="10873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D8376C" w14:textId="3A292711" w:rsidR="00A32A54" w:rsidRDefault="00A32A54">
    <w:pPr>
      <w:pStyle w:val="En-tte"/>
      <w:rPr>
        <w:noProof/>
      </w:rPr>
    </w:pPr>
  </w:p>
  <w:p w14:paraId="3BAD51F7" w14:textId="0C6F7D14" w:rsidR="00A32A54" w:rsidRDefault="00A32A54">
    <w:pPr>
      <w:pStyle w:val="En-tte"/>
      <w:rPr>
        <w:noProof/>
      </w:rPr>
    </w:pPr>
  </w:p>
  <w:p w14:paraId="2314C786" w14:textId="77777777" w:rsidR="00A32A54" w:rsidRDefault="00A32A54">
    <w:pPr>
      <w:pStyle w:val="En-tte"/>
      <w:rPr>
        <w:noProof/>
      </w:rPr>
    </w:pPr>
  </w:p>
  <w:p w14:paraId="2F14CC23" w14:textId="77777777" w:rsidR="00A32A54" w:rsidRDefault="00A32A54">
    <w:pPr>
      <w:pStyle w:val="En-tt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6" o:spid="_x0000_i1025" type="#_x0000_t75" style="width:334.95pt;height:334.95pt;flip:x;visibility:visible;mso-wrap-style:square" o:bullet="t">
        <v:imagedata r:id="rId1" o:title=""/>
      </v:shape>
    </w:pict>
  </w:numPicBullet>
  <w:abstractNum w:abstractNumId="0" w15:restartNumberingAfterBreak="0">
    <w:nsid w:val="00000402"/>
    <w:multiLevelType w:val="multilevel"/>
    <w:tmpl w:val="FFFFFFFF"/>
    <w:lvl w:ilvl="0">
      <w:numFmt w:val="bullet"/>
      <w:lvlText w:val=""/>
      <w:lvlJc w:val="left"/>
      <w:pPr>
        <w:ind w:left="241" w:hanging="241"/>
      </w:pPr>
      <w:rPr>
        <w:rFonts w:ascii="Wingdings" w:hAnsi="Wingdings" w:cs="Wingdings"/>
        <w:b w:val="0"/>
        <w:bCs w:val="0"/>
        <w:color w:val="231F20"/>
        <w:sz w:val="19"/>
        <w:szCs w:val="19"/>
      </w:rPr>
    </w:lvl>
    <w:lvl w:ilvl="1">
      <w:numFmt w:val="bullet"/>
      <w:lvlText w:val="•"/>
      <w:lvlJc w:val="left"/>
      <w:pPr>
        <w:ind w:left="352" w:hanging="241"/>
      </w:pPr>
    </w:lvl>
    <w:lvl w:ilvl="2">
      <w:numFmt w:val="bullet"/>
      <w:lvlText w:val="•"/>
      <w:lvlJc w:val="left"/>
      <w:pPr>
        <w:ind w:left="462" w:hanging="241"/>
      </w:pPr>
    </w:lvl>
    <w:lvl w:ilvl="3">
      <w:numFmt w:val="bullet"/>
      <w:lvlText w:val="•"/>
      <w:lvlJc w:val="left"/>
      <w:pPr>
        <w:ind w:left="573" w:hanging="241"/>
      </w:pPr>
    </w:lvl>
    <w:lvl w:ilvl="4">
      <w:numFmt w:val="bullet"/>
      <w:lvlText w:val="•"/>
      <w:lvlJc w:val="left"/>
      <w:pPr>
        <w:ind w:left="684" w:hanging="241"/>
      </w:pPr>
    </w:lvl>
    <w:lvl w:ilvl="5">
      <w:numFmt w:val="bullet"/>
      <w:lvlText w:val="•"/>
      <w:lvlJc w:val="left"/>
      <w:pPr>
        <w:ind w:left="795" w:hanging="241"/>
      </w:pPr>
    </w:lvl>
    <w:lvl w:ilvl="6">
      <w:numFmt w:val="bullet"/>
      <w:lvlText w:val="•"/>
      <w:lvlJc w:val="left"/>
      <w:pPr>
        <w:ind w:left="905" w:hanging="241"/>
      </w:pPr>
    </w:lvl>
    <w:lvl w:ilvl="7">
      <w:numFmt w:val="bullet"/>
      <w:lvlText w:val="•"/>
      <w:lvlJc w:val="left"/>
      <w:pPr>
        <w:ind w:left="1016" w:hanging="241"/>
      </w:pPr>
    </w:lvl>
    <w:lvl w:ilvl="8">
      <w:numFmt w:val="bullet"/>
      <w:lvlText w:val="•"/>
      <w:lvlJc w:val="left"/>
      <w:pPr>
        <w:ind w:left="1127" w:hanging="241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"/>
      <w:lvlJc w:val="left"/>
      <w:pPr>
        <w:ind w:left="240" w:hanging="241"/>
      </w:pPr>
      <w:rPr>
        <w:rFonts w:ascii="Wingdings" w:hAnsi="Wingdings" w:cs="Wingdings"/>
        <w:b w:val="0"/>
        <w:bCs w:val="0"/>
        <w:color w:val="231F20"/>
        <w:sz w:val="19"/>
        <w:szCs w:val="19"/>
      </w:rPr>
    </w:lvl>
    <w:lvl w:ilvl="1">
      <w:numFmt w:val="bullet"/>
      <w:lvlText w:val="•"/>
      <w:lvlJc w:val="left"/>
      <w:pPr>
        <w:ind w:left="310" w:hanging="241"/>
      </w:pPr>
    </w:lvl>
    <w:lvl w:ilvl="2">
      <w:numFmt w:val="bullet"/>
      <w:lvlText w:val="•"/>
      <w:lvlJc w:val="left"/>
      <w:pPr>
        <w:ind w:left="379" w:hanging="241"/>
      </w:pPr>
    </w:lvl>
    <w:lvl w:ilvl="3">
      <w:numFmt w:val="bullet"/>
      <w:lvlText w:val="•"/>
      <w:lvlJc w:val="left"/>
      <w:pPr>
        <w:ind w:left="449" w:hanging="241"/>
      </w:pPr>
    </w:lvl>
    <w:lvl w:ilvl="4">
      <w:numFmt w:val="bullet"/>
      <w:lvlText w:val="•"/>
      <w:lvlJc w:val="left"/>
      <w:pPr>
        <w:ind w:left="519" w:hanging="241"/>
      </w:pPr>
    </w:lvl>
    <w:lvl w:ilvl="5">
      <w:numFmt w:val="bullet"/>
      <w:lvlText w:val="•"/>
      <w:lvlJc w:val="left"/>
      <w:pPr>
        <w:ind w:left="588" w:hanging="241"/>
      </w:pPr>
    </w:lvl>
    <w:lvl w:ilvl="6">
      <w:numFmt w:val="bullet"/>
      <w:lvlText w:val="•"/>
      <w:lvlJc w:val="left"/>
      <w:pPr>
        <w:ind w:left="658" w:hanging="241"/>
      </w:pPr>
    </w:lvl>
    <w:lvl w:ilvl="7">
      <w:numFmt w:val="bullet"/>
      <w:lvlText w:val="•"/>
      <w:lvlJc w:val="left"/>
      <w:pPr>
        <w:ind w:left="728" w:hanging="241"/>
      </w:pPr>
    </w:lvl>
    <w:lvl w:ilvl="8">
      <w:numFmt w:val="bullet"/>
      <w:lvlText w:val="•"/>
      <w:lvlJc w:val="left"/>
      <w:pPr>
        <w:ind w:left="797" w:hanging="241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"/>
      <w:lvlJc w:val="left"/>
      <w:pPr>
        <w:ind w:left="240" w:hanging="241"/>
      </w:pPr>
      <w:rPr>
        <w:rFonts w:ascii="Wingdings" w:hAnsi="Wingdings" w:cs="Wingdings"/>
        <w:b w:val="0"/>
        <w:bCs w:val="0"/>
        <w:color w:val="231F20"/>
        <w:sz w:val="19"/>
        <w:szCs w:val="19"/>
      </w:rPr>
    </w:lvl>
    <w:lvl w:ilvl="1">
      <w:numFmt w:val="bullet"/>
      <w:lvlText w:val="•"/>
      <w:lvlJc w:val="left"/>
      <w:pPr>
        <w:ind w:left="326" w:hanging="241"/>
      </w:pPr>
    </w:lvl>
    <w:lvl w:ilvl="2">
      <w:numFmt w:val="bullet"/>
      <w:lvlText w:val="•"/>
      <w:lvlJc w:val="left"/>
      <w:pPr>
        <w:ind w:left="412" w:hanging="241"/>
      </w:pPr>
    </w:lvl>
    <w:lvl w:ilvl="3">
      <w:numFmt w:val="bullet"/>
      <w:lvlText w:val="•"/>
      <w:lvlJc w:val="left"/>
      <w:pPr>
        <w:ind w:left="498" w:hanging="241"/>
      </w:pPr>
    </w:lvl>
    <w:lvl w:ilvl="4">
      <w:numFmt w:val="bullet"/>
      <w:lvlText w:val="•"/>
      <w:lvlJc w:val="left"/>
      <w:pPr>
        <w:ind w:left="585" w:hanging="241"/>
      </w:pPr>
    </w:lvl>
    <w:lvl w:ilvl="5">
      <w:numFmt w:val="bullet"/>
      <w:lvlText w:val="•"/>
      <w:lvlJc w:val="left"/>
      <w:pPr>
        <w:ind w:left="671" w:hanging="241"/>
      </w:pPr>
    </w:lvl>
    <w:lvl w:ilvl="6">
      <w:numFmt w:val="bullet"/>
      <w:lvlText w:val="•"/>
      <w:lvlJc w:val="left"/>
      <w:pPr>
        <w:ind w:left="757" w:hanging="241"/>
      </w:pPr>
    </w:lvl>
    <w:lvl w:ilvl="7">
      <w:numFmt w:val="bullet"/>
      <w:lvlText w:val="•"/>
      <w:lvlJc w:val="left"/>
      <w:pPr>
        <w:ind w:left="843" w:hanging="241"/>
      </w:pPr>
    </w:lvl>
    <w:lvl w:ilvl="8">
      <w:numFmt w:val="bullet"/>
      <w:lvlText w:val="•"/>
      <w:lvlJc w:val="left"/>
      <w:pPr>
        <w:ind w:left="929" w:hanging="241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"/>
      <w:lvlJc w:val="left"/>
      <w:pPr>
        <w:ind w:left="240" w:hanging="241"/>
      </w:pPr>
      <w:rPr>
        <w:rFonts w:ascii="Wingdings" w:hAnsi="Wingdings" w:cs="Wingdings"/>
        <w:b w:val="0"/>
        <w:bCs w:val="0"/>
        <w:color w:val="231F20"/>
        <w:sz w:val="19"/>
        <w:szCs w:val="19"/>
      </w:rPr>
    </w:lvl>
    <w:lvl w:ilvl="1">
      <w:numFmt w:val="bullet"/>
      <w:lvlText w:val="•"/>
      <w:lvlJc w:val="left"/>
      <w:pPr>
        <w:ind w:left="310" w:hanging="241"/>
      </w:pPr>
    </w:lvl>
    <w:lvl w:ilvl="2">
      <w:numFmt w:val="bullet"/>
      <w:lvlText w:val="•"/>
      <w:lvlJc w:val="left"/>
      <w:pPr>
        <w:ind w:left="380" w:hanging="241"/>
      </w:pPr>
    </w:lvl>
    <w:lvl w:ilvl="3">
      <w:numFmt w:val="bullet"/>
      <w:lvlText w:val="•"/>
      <w:lvlJc w:val="left"/>
      <w:pPr>
        <w:ind w:left="449" w:hanging="241"/>
      </w:pPr>
    </w:lvl>
    <w:lvl w:ilvl="4">
      <w:numFmt w:val="bullet"/>
      <w:lvlText w:val="•"/>
      <w:lvlJc w:val="left"/>
      <w:pPr>
        <w:ind w:left="519" w:hanging="241"/>
      </w:pPr>
    </w:lvl>
    <w:lvl w:ilvl="5">
      <w:numFmt w:val="bullet"/>
      <w:lvlText w:val="•"/>
      <w:lvlJc w:val="left"/>
      <w:pPr>
        <w:ind w:left="589" w:hanging="241"/>
      </w:pPr>
    </w:lvl>
    <w:lvl w:ilvl="6">
      <w:numFmt w:val="bullet"/>
      <w:lvlText w:val="•"/>
      <w:lvlJc w:val="left"/>
      <w:pPr>
        <w:ind w:left="658" w:hanging="241"/>
      </w:pPr>
    </w:lvl>
    <w:lvl w:ilvl="7">
      <w:numFmt w:val="bullet"/>
      <w:lvlText w:val="•"/>
      <w:lvlJc w:val="left"/>
      <w:pPr>
        <w:ind w:left="728" w:hanging="241"/>
      </w:pPr>
    </w:lvl>
    <w:lvl w:ilvl="8">
      <w:numFmt w:val="bullet"/>
      <w:lvlText w:val="•"/>
      <w:lvlJc w:val="left"/>
      <w:pPr>
        <w:ind w:left="798" w:hanging="241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"/>
      <w:lvlJc w:val="left"/>
      <w:pPr>
        <w:ind w:left="240" w:hanging="241"/>
      </w:pPr>
      <w:rPr>
        <w:rFonts w:ascii="Wingdings" w:hAnsi="Wingdings" w:cs="Wingdings"/>
        <w:b w:val="0"/>
        <w:bCs w:val="0"/>
        <w:color w:val="231F20"/>
        <w:sz w:val="19"/>
        <w:szCs w:val="19"/>
      </w:rPr>
    </w:lvl>
    <w:lvl w:ilvl="1">
      <w:numFmt w:val="bullet"/>
      <w:lvlText w:val="•"/>
      <w:lvlJc w:val="left"/>
      <w:pPr>
        <w:ind w:left="310" w:hanging="241"/>
      </w:pPr>
    </w:lvl>
    <w:lvl w:ilvl="2">
      <w:numFmt w:val="bullet"/>
      <w:lvlText w:val="•"/>
      <w:lvlJc w:val="left"/>
      <w:pPr>
        <w:ind w:left="380" w:hanging="241"/>
      </w:pPr>
    </w:lvl>
    <w:lvl w:ilvl="3">
      <w:numFmt w:val="bullet"/>
      <w:lvlText w:val="•"/>
      <w:lvlJc w:val="left"/>
      <w:pPr>
        <w:ind w:left="449" w:hanging="241"/>
      </w:pPr>
    </w:lvl>
    <w:lvl w:ilvl="4">
      <w:numFmt w:val="bullet"/>
      <w:lvlText w:val="•"/>
      <w:lvlJc w:val="left"/>
      <w:pPr>
        <w:ind w:left="519" w:hanging="241"/>
      </w:pPr>
    </w:lvl>
    <w:lvl w:ilvl="5">
      <w:numFmt w:val="bullet"/>
      <w:lvlText w:val="•"/>
      <w:lvlJc w:val="left"/>
      <w:pPr>
        <w:ind w:left="589" w:hanging="241"/>
      </w:pPr>
    </w:lvl>
    <w:lvl w:ilvl="6">
      <w:numFmt w:val="bullet"/>
      <w:lvlText w:val="•"/>
      <w:lvlJc w:val="left"/>
      <w:pPr>
        <w:ind w:left="658" w:hanging="241"/>
      </w:pPr>
    </w:lvl>
    <w:lvl w:ilvl="7">
      <w:numFmt w:val="bullet"/>
      <w:lvlText w:val="•"/>
      <w:lvlJc w:val="left"/>
      <w:pPr>
        <w:ind w:left="728" w:hanging="241"/>
      </w:pPr>
    </w:lvl>
    <w:lvl w:ilvl="8">
      <w:numFmt w:val="bullet"/>
      <w:lvlText w:val="•"/>
      <w:lvlJc w:val="left"/>
      <w:pPr>
        <w:ind w:left="798" w:hanging="241"/>
      </w:pPr>
    </w:lvl>
  </w:abstractNum>
  <w:abstractNum w:abstractNumId="5" w15:restartNumberingAfterBreak="0">
    <w:nsid w:val="05F3662B"/>
    <w:multiLevelType w:val="hybridMultilevel"/>
    <w:tmpl w:val="770EAE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6788E"/>
    <w:multiLevelType w:val="hybridMultilevel"/>
    <w:tmpl w:val="9B0EF3BA"/>
    <w:lvl w:ilvl="0" w:tplc="4F669116">
      <w:numFmt w:val="bullet"/>
      <w:lvlText w:val="-"/>
      <w:lvlJc w:val="left"/>
      <w:pPr>
        <w:ind w:left="720" w:hanging="360"/>
      </w:pPr>
      <w:rPr>
        <w:rFonts w:ascii="Roboto" w:eastAsiaTheme="minorEastAsia" w:hAnsi="Roboto" w:cs="Aller-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A09C9"/>
    <w:multiLevelType w:val="hybridMultilevel"/>
    <w:tmpl w:val="0C7434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129C0"/>
    <w:multiLevelType w:val="hybridMultilevel"/>
    <w:tmpl w:val="B9F09E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E5552"/>
    <w:multiLevelType w:val="hybridMultilevel"/>
    <w:tmpl w:val="A830ACB8"/>
    <w:lvl w:ilvl="0" w:tplc="88500AA2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58B15628"/>
    <w:multiLevelType w:val="hybridMultilevel"/>
    <w:tmpl w:val="D0501212"/>
    <w:lvl w:ilvl="0" w:tplc="98D476B0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A8D7D12"/>
    <w:multiLevelType w:val="hybridMultilevel"/>
    <w:tmpl w:val="5C6064BE"/>
    <w:lvl w:ilvl="0" w:tplc="D45415B0">
      <w:start w:val="1"/>
      <w:numFmt w:val="decimal"/>
      <w:lvlText w:val="%1-"/>
      <w:lvlJc w:val="left"/>
      <w:pPr>
        <w:ind w:left="720" w:hanging="360"/>
      </w:pPr>
      <w:rPr>
        <w:rFonts w:hint="default"/>
        <w:color w:val="231F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C42024"/>
    <w:multiLevelType w:val="hybridMultilevel"/>
    <w:tmpl w:val="F4C00D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732939"/>
    <w:multiLevelType w:val="hybridMultilevel"/>
    <w:tmpl w:val="3B1060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707813">
    <w:abstractNumId w:val="10"/>
  </w:num>
  <w:num w:numId="2" w16cid:durableId="1185292994">
    <w:abstractNumId w:val="7"/>
  </w:num>
  <w:num w:numId="3" w16cid:durableId="67699206">
    <w:abstractNumId w:val="3"/>
  </w:num>
  <w:num w:numId="4" w16cid:durableId="1368989232">
    <w:abstractNumId w:val="2"/>
  </w:num>
  <w:num w:numId="5" w16cid:durableId="1403064252">
    <w:abstractNumId w:val="1"/>
  </w:num>
  <w:num w:numId="6" w16cid:durableId="1452044002">
    <w:abstractNumId w:val="0"/>
  </w:num>
  <w:num w:numId="7" w16cid:durableId="310136334">
    <w:abstractNumId w:val="4"/>
  </w:num>
  <w:num w:numId="8" w16cid:durableId="1631744744">
    <w:abstractNumId w:val="13"/>
  </w:num>
  <w:num w:numId="9" w16cid:durableId="1611663808">
    <w:abstractNumId w:val="9"/>
  </w:num>
  <w:num w:numId="10" w16cid:durableId="1105230128">
    <w:abstractNumId w:val="5"/>
  </w:num>
  <w:num w:numId="11" w16cid:durableId="1070077201">
    <w:abstractNumId w:val="11"/>
  </w:num>
  <w:num w:numId="12" w16cid:durableId="1764572074">
    <w:abstractNumId w:val="6"/>
  </w:num>
  <w:num w:numId="13" w16cid:durableId="1192691965">
    <w:abstractNumId w:val="12"/>
  </w:num>
  <w:num w:numId="14" w16cid:durableId="9567886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957"/>
    <w:rsid w:val="00005ED5"/>
    <w:rsid w:val="0000624E"/>
    <w:rsid w:val="0001112B"/>
    <w:rsid w:val="0001516D"/>
    <w:rsid w:val="000273A7"/>
    <w:rsid w:val="00032B58"/>
    <w:rsid w:val="00032BF8"/>
    <w:rsid w:val="00046835"/>
    <w:rsid w:val="00051281"/>
    <w:rsid w:val="00051465"/>
    <w:rsid w:val="00057439"/>
    <w:rsid w:val="00057CC1"/>
    <w:rsid w:val="000A3ACE"/>
    <w:rsid w:val="000B0DC6"/>
    <w:rsid w:val="000B735C"/>
    <w:rsid w:val="000C08A2"/>
    <w:rsid w:val="000D7A1F"/>
    <w:rsid w:val="000E1552"/>
    <w:rsid w:val="000E226F"/>
    <w:rsid w:val="000F3513"/>
    <w:rsid w:val="0010152A"/>
    <w:rsid w:val="00103426"/>
    <w:rsid w:val="00123234"/>
    <w:rsid w:val="00154476"/>
    <w:rsid w:val="00155B07"/>
    <w:rsid w:val="00161989"/>
    <w:rsid w:val="001750FF"/>
    <w:rsid w:val="0017783C"/>
    <w:rsid w:val="001778E5"/>
    <w:rsid w:val="001936D3"/>
    <w:rsid w:val="0019675A"/>
    <w:rsid w:val="001C178E"/>
    <w:rsid w:val="001D624A"/>
    <w:rsid w:val="001E1B1D"/>
    <w:rsid w:val="001E1DC7"/>
    <w:rsid w:val="001F1FCF"/>
    <w:rsid w:val="001F2FE9"/>
    <w:rsid w:val="00200AF0"/>
    <w:rsid w:val="00213304"/>
    <w:rsid w:val="0021600A"/>
    <w:rsid w:val="0024379B"/>
    <w:rsid w:val="00243CF6"/>
    <w:rsid w:val="00263442"/>
    <w:rsid w:val="002774A4"/>
    <w:rsid w:val="0028555D"/>
    <w:rsid w:val="002920CA"/>
    <w:rsid w:val="002A2538"/>
    <w:rsid w:val="002B33B9"/>
    <w:rsid w:val="002D7B7C"/>
    <w:rsid w:val="002E54FE"/>
    <w:rsid w:val="002F3634"/>
    <w:rsid w:val="002F3A48"/>
    <w:rsid w:val="002F46D6"/>
    <w:rsid w:val="00311044"/>
    <w:rsid w:val="0031146D"/>
    <w:rsid w:val="00317988"/>
    <w:rsid w:val="00320365"/>
    <w:rsid w:val="00320AC2"/>
    <w:rsid w:val="00321602"/>
    <w:rsid w:val="003239D5"/>
    <w:rsid w:val="00335087"/>
    <w:rsid w:val="00336BBE"/>
    <w:rsid w:val="00357425"/>
    <w:rsid w:val="00371676"/>
    <w:rsid w:val="00373767"/>
    <w:rsid w:val="003959FB"/>
    <w:rsid w:val="003A01C3"/>
    <w:rsid w:val="003B5FC4"/>
    <w:rsid w:val="003C092B"/>
    <w:rsid w:val="003C74F5"/>
    <w:rsid w:val="003D5F7E"/>
    <w:rsid w:val="003D61A8"/>
    <w:rsid w:val="0040375A"/>
    <w:rsid w:val="00457184"/>
    <w:rsid w:val="00457E4F"/>
    <w:rsid w:val="004714E9"/>
    <w:rsid w:val="0048460D"/>
    <w:rsid w:val="004852B9"/>
    <w:rsid w:val="00492E4C"/>
    <w:rsid w:val="004A3094"/>
    <w:rsid w:val="004B06AE"/>
    <w:rsid w:val="004B35D3"/>
    <w:rsid w:val="004B42D3"/>
    <w:rsid w:val="004C107F"/>
    <w:rsid w:val="004E3B5C"/>
    <w:rsid w:val="004F511A"/>
    <w:rsid w:val="005116FC"/>
    <w:rsid w:val="00516B6F"/>
    <w:rsid w:val="0052457E"/>
    <w:rsid w:val="005249C3"/>
    <w:rsid w:val="00530F88"/>
    <w:rsid w:val="005327F9"/>
    <w:rsid w:val="0053481F"/>
    <w:rsid w:val="005369F4"/>
    <w:rsid w:val="00541E71"/>
    <w:rsid w:val="0054507E"/>
    <w:rsid w:val="00576DA1"/>
    <w:rsid w:val="00583F86"/>
    <w:rsid w:val="0059771D"/>
    <w:rsid w:val="005A2E3D"/>
    <w:rsid w:val="005A3991"/>
    <w:rsid w:val="005C56FA"/>
    <w:rsid w:val="005E2617"/>
    <w:rsid w:val="005E79BE"/>
    <w:rsid w:val="005F180A"/>
    <w:rsid w:val="005F395B"/>
    <w:rsid w:val="00600D09"/>
    <w:rsid w:val="00616BDA"/>
    <w:rsid w:val="006379A5"/>
    <w:rsid w:val="006468CD"/>
    <w:rsid w:val="0064770B"/>
    <w:rsid w:val="00661754"/>
    <w:rsid w:val="006769DB"/>
    <w:rsid w:val="006777E6"/>
    <w:rsid w:val="00693479"/>
    <w:rsid w:val="00694CEE"/>
    <w:rsid w:val="006A43EC"/>
    <w:rsid w:val="006A4E61"/>
    <w:rsid w:val="006A5D42"/>
    <w:rsid w:val="006A6A21"/>
    <w:rsid w:val="006D557A"/>
    <w:rsid w:val="006F32CB"/>
    <w:rsid w:val="006F6B8D"/>
    <w:rsid w:val="00707015"/>
    <w:rsid w:val="00711A86"/>
    <w:rsid w:val="00741F63"/>
    <w:rsid w:val="00743ECD"/>
    <w:rsid w:val="00774B8C"/>
    <w:rsid w:val="00776211"/>
    <w:rsid w:val="00777567"/>
    <w:rsid w:val="00780B5A"/>
    <w:rsid w:val="0078712C"/>
    <w:rsid w:val="00790B38"/>
    <w:rsid w:val="0079744B"/>
    <w:rsid w:val="007B41A3"/>
    <w:rsid w:val="007D0F18"/>
    <w:rsid w:val="007F0831"/>
    <w:rsid w:val="007F2C89"/>
    <w:rsid w:val="00804616"/>
    <w:rsid w:val="008157D1"/>
    <w:rsid w:val="00816E2B"/>
    <w:rsid w:val="008232F9"/>
    <w:rsid w:val="008276F6"/>
    <w:rsid w:val="00836E9E"/>
    <w:rsid w:val="008614AD"/>
    <w:rsid w:val="008718AE"/>
    <w:rsid w:val="0087292C"/>
    <w:rsid w:val="00880159"/>
    <w:rsid w:val="008904F4"/>
    <w:rsid w:val="00892F2A"/>
    <w:rsid w:val="00893F7A"/>
    <w:rsid w:val="008B0061"/>
    <w:rsid w:val="008B7C7C"/>
    <w:rsid w:val="008C5D46"/>
    <w:rsid w:val="008D3FA2"/>
    <w:rsid w:val="008D5361"/>
    <w:rsid w:val="008E2891"/>
    <w:rsid w:val="008F699B"/>
    <w:rsid w:val="00912864"/>
    <w:rsid w:val="0091495C"/>
    <w:rsid w:val="00942558"/>
    <w:rsid w:val="009764FC"/>
    <w:rsid w:val="00984462"/>
    <w:rsid w:val="00997A12"/>
    <w:rsid w:val="009A4113"/>
    <w:rsid w:val="009B32C6"/>
    <w:rsid w:val="009B559A"/>
    <w:rsid w:val="009B73DD"/>
    <w:rsid w:val="009C6A20"/>
    <w:rsid w:val="009E66F2"/>
    <w:rsid w:val="00A074D0"/>
    <w:rsid w:val="00A12AF0"/>
    <w:rsid w:val="00A222AC"/>
    <w:rsid w:val="00A32A54"/>
    <w:rsid w:val="00A33DE3"/>
    <w:rsid w:val="00A52758"/>
    <w:rsid w:val="00A5306E"/>
    <w:rsid w:val="00A61C8C"/>
    <w:rsid w:val="00A64E59"/>
    <w:rsid w:val="00A66EBE"/>
    <w:rsid w:val="00A7716C"/>
    <w:rsid w:val="00A9391A"/>
    <w:rsid w:val="00AB3F1A"/>
    <w:rsid w:val="00AB6F3B"/>
    <w:rsid w:val="00AC03F4"/>
    <w:rsid w:val="00AC123A"/>
    <w:rsid w:val="00AC15A4"/>
    <w:rsid w:val="00AC20AB"/>
    <w:rsid w:val="00AC2205"/>
    <w:rsid w:val="00AD34B0"/>
    <w:rsid w:val="00AE45F0"/>
    <w:rsid w:val="00AF1829"/>
    <w:rsid w:val="00AF3771"/>
    <w:rsid w:val="00AF64BE"/>
    <w:rsid w:val="00B20B4B"/>
    <w:rsid w:val="00B214A5"/>
    <w:rsid w:val="00B47817"/>
    <w:rsid w:val="00B47DDD"/>
    <w:rsid w:val="00B53624"/>
    <w:rsid w:val="00B56D03"/>
    <w:rsid w:val="00B740CA"/>
    <w:rsid w:val="00B75652"/>
    <w:rsid w:val="00B80057"/>
    <w:rsid w:val="00B90774"/>
    <w:rsid w:val="00BC0092"/>
    <w:rsid w:val="00C00357"/>
    <w:rsid w:val="00C04F2B"/>
    <w:rsid w:val="00C3346A"/>
    <w:rsid w:val="00C37227"/>
    <w:rsid w:val="00C41AEE"/>
    <w:rsid w:val="00C472B0"/>
    <w:rsid w:val="00C57B0D"/>
    <w:rsid w:val="00C61F65"/>
    <w:rsid w:val="00C91933"/>
    <w:rsid w:val="00CA5610"/>
    <w:rsid w:val="00CB2740"/>
    <w:rsid w:val="00CC0C58"/>
    <w:rsid w:val="00CC5927"/>
    <w:rsid w:val="00CD6E9F"/>
    <w:rsid w:val="00CD7F50"/>
    <w:rsid w:val="00CE323B"/>
    <w:rsid w:val="00CE63E5"/>
    <w:rsid w:val="00D073B0"/>
    <w:rsid w:val="00D23F8B"/>
    <w:rsid w:val="00D24500"/>
    <w:rsid w:val="00D27A33"/>
    <w:rsid w:val="00D34EBF"/>
    <w:rsid w:val="00D35BB1"/>
    <w:rsid w:val="00D363FE"/>
    <w:rsid w:val="00D371B7"/>
    <w:rsid w:val="00D415F6"/>
    <w:rsid w:val="00D508E4"/>
    <w:rsid w:val="00D7107D"/>
    <w:rsid w:val="00D77B51"/>
    <w:rsid w:val="00D807CA"/>
    <w:rsid w:val="00D87B8A"/>
    <w:rsid w:val="00D95F04"/>
    <w:rsid w:val="00DA6F3A"/>
    <w:rsid w:val="00DA7FDE"/>
    <w:rsid w:val="00DB17F4"/>
    <w:rsid w:val="00DC55AA"/>
    <w:rsid w:val="00DC5CF1"/>
    <w:rsid w:val="00DF65AB"/>
    <w:rsid w:val="00E02592"/>
    <w:rsid w:val="00E51E81"/>
    <w:rsid w:val="00E66FE4"/>
    <w:rsid w:val="00E67C2A"/>
    <w:rsid w:val="00E74A70"/>
    <w:rsid w:val="00E90F57"/>
    <w:rsid w:val="00E96C12"/>
    <w:rsid w:val="00EA2337"/>
    <w:rsid w:val="00EA25A6"/>
    <w:rsid w:val="00EA52AF"/>
    <w:rsid w:val="00EB2957"/>
    <w:rsid w:val="00ED0C5E"/>
    <w:rsid w:val="00EE4664"/>
    <w:rsid w:val="00EE77A1"/>
    <w:rsid w:val="00EF06FF"/>
    <w:rsid w:val="00F01C3A"/>
    <w:rsid w:val="00F074B3"/>
    <w:rsid w:val="00F11FEC"/>
    <w:rsid w:val="00F1334A"/>
    <w:rsid w:val="00F13C22"/>
    <w:rsid w:val="00F17B44"/>
    <w:rsid w:val="00F35E52"/>
    <w:rsid w:val="00F36943"/>
    <w:rsid w:val="00F52F5C"/>
    <w:rsid w:val="00F62127"/>
    <w:rsid w:val="00F7391E"/>
    <w:rsid w:val="00F768E5"/>
    <w:rsid w:val="00F968FF"/>
    <w:rsid w:val="00FA0D40"/>
    <w:rsid w:val="00FA52F9"/>
    <w:rsid w:val="00FB2761"/>
    <w:rsid w:val="00FD57E3"/>
    <w:rsid w:val="00FD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BE760"/>
  <w15:chartTrackingRefBased/>
  <w15:docId w15:val="{73E086DE-4EFC-4DA5-A0B1-5135AECF2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365"/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qFormat/>
    <w:rsid w:val="002774A4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18"/>
      <w:szCs w:val="20"/>
    </w:rPr>
  </w:style>
  <w:style w:type="paragraph" w:styleId="Titre4">
    <w:name w:val="heading 4"/>
    <w:basedOn w:val="Normal"/>
    <w:next w:val="Normal"/>
    <w:link w:val="Titre4Car"/>
    <w:qFormat/>
    <w:rsid w:val="002774A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B295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EB2957"/>
  </w:style>
  <w:style w:type="paragraph" w:styleId="Pieddepage">
    <w:name w:val="footer"/>
    <w:basedOn w:val="Normal"/>
    <w:link w:val="PieddepageCar"/>
    <w:uiPriority w:val="99"/>
    <w:unhideWhenUsed/>
    <w:rsid w:val="00EB295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EB2957"/>
  </w:style>
  <w:style w:type="paragraph" w:customStyle="1" w:styleId="Paragraphestandard">
    <w:name w:val="[Paragraphe standard]"/>
    <w:basedOn w:val="Normal"/>
    <w:uiPriority w:val="99"/>
    <w:rsid w:val="00EB295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eastAsia="en-US"/>
    </w:rPr>
  </w:style>
  <w:style w:type="character" w:styleId="Lienhypertexte">
    <w:name w:val="Hyperlink"/>
    <w:basedOn w:val="Policepardfaut"/>
    <w:uiPriority w:val="99"/>
    <w:unhideWhenUsed/>
    <w:rsid w:val="00EB2957"/>
    <w:rPr>
      <w:color w:val="BABFC0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B2957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EB29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rsid w:val="002774A4"/>
    <w:rPr>
      <w:rFonts w:ascii="Arial" w:eastAsia="Times New Roman" w:hAnsi="Arial" w:cs="Times New Roman"/>
      <w:b/>
      <w:sz w:val="18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2774A4"/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paragraph" w:styleId="Corpsdetexte">
    <w:name w:val="Body Text"/>
    <w:basedOn w:val="Normal"/>
    <w:link w:val="CorpsdetexteCar"/>
    <w:rsid w:val="002774A4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CorpsdetexteCar">
    <w:name w:val="Corps de texte Car"/>
    <w:basedOn w:val="Policepardfaut"/>
    <w:link w:val="Corpsdetexte"/>
    <w:rsid w:val="002774A4"/>
    <w:rPr>
      <w:rFonts w:ascii="Arial" w:eastAsia="Times New Roman" w:hAnsi="Arial" w:cs="Times New Roman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C04F2B"/>
    <w:pPr>
      <w:ind w:left="720"/>
      <w:contextualSpacing/>
    </w:pPr>
    <w:rPr>
      <w:rFonts w:eastAsiaTheme="minorHAnsi"/>
      <w:lang w:eastAsia="en-US"/>
    </w:rPr>
  </w:style>
  <w:style w:type="paragraph" w:customStyle="1" w:styleId="TableParagraph">
    <w:name w:val="Table Paragraph"/>
    <w:basedOn w:val="Normal"/>
    <w:uiPriority w:val="1"/>
    <w:qFormat/>
    <w:rsid w:val="00D35B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D5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umrodepage">
    <w:name w:val="page number"/>
    <w:basedOn w:val="Policepardfaut"/>
    <w:uiPriority w:val="99"/>
    <w:unhideWhenUsed/>
    <w:rsid w:val="00A33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5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www.silene-habitat.com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vente@silene-habitat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ilene-habitat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Silèn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54A64"/>
      </a:accent1>
      <a:accent2>
        <a:srgbClr val="EE7656"/>
      </a:accent2>
      <a:accent3>
        <a:srgbClr val="02A5A4"/>
      </a:accent3>
      <a:accent4>
        <a:srgbClr val="7FBDC2"/>
      </a:accent4>
      <a:accent5>
        <a:srgbClr val="FCBD2C"/>
      </a:accent5>
      <a:accent6>
        <a:srgbClr val="C5EDAC"/>
      </a:accent6>
      <a:hlink>
        <a:srgbClr val="BABFC0"/>
      </a:hlink>
      <a:folHlink>
        <a:srgbClr val="054A6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734EE-A0FF-4176-B042-F7EC2CC98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996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BURY Margaux</dc:creator>
  <cp:keywords/>
  <dc:description/>
  <cp:lastModifiedBy>ROUSSEAU Shana</cp:lastModifiedBy>
  <cp:revision>7</cp:revision>
  <cp:lastPrinted>2026-10-13T14:08:00Z</cp:lastPrinted>
  <dcterms:created xsi:type="dcterms:W3CDTF">2026-10-19T09:59:00Z</dcterms:created>
  <dcterms:modified xsi:type="dcterms:W3CDTF">2026-10-23T11:27:00Z</dcterms:modified>
</cp:coreProperties>
</file>